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05E1" w14:textId="77777777" w:rsidR="00D57EFD" w:rsidRPr="00D57EFD" w:rsidRDefault="00D57EFD" w:rsidP="00D57EFD">
      <w:pPr>
        <w:rPr>
          <w:b/>
          <w:bCs/>
          <w:sz w:val="24"/>
          <w:szCs w:val="24"/>
        </w:rPr>
      </w:pPr>
      <w:r w:rsidRPr="00D57EFD">
        <w:rPr>
          <w:b/>
          <w:bCs/>
          <w:sz w:val="24"/>
          <w:szCs w:val="24"/>
        </w:rPr>
        <w:t>POTATOES IN PRACTICE 2021</w:t>
      </w:r>
    </w:p>
    <w:p w14:paraId="11A23938" w14:textId="77777777" w:rsidR="00D57EFD" w:rsidRPr="00D57EFD" w:rsidRDefault="00D57EFD" w:rsidP="00D57EFD">
      <w:pPr>
        <w:rPr>
          <w:b/>
          <w:bCs/>
          <w:sz w:val="24"/>
          <w:szCs w:val="24"/>
        </w:rPr>
      </w:pPr>
      <w:r w:rsidRPr="00D57EFD">
        <w:rPr>
          <w:b/>
          <w:bCs/>
          <w:sz w:val="24"/>
          <w:szCs w:val="24"/>
        </w:rPr>
        <w:t xml:space="preserve">Health &amp; Safety requirements for all Exhibitors </w:t>
      </w:r>
    </w:p>
    <w:p w14:paraId="39B2E36E" w14:textId="77777777" w:rsidR="00D57EFD" w:rsidRDefault="00D57EFD" w:rsidP="00D57EFD">
      <w:r>
        <w:t>The James Hutton Institute (Hutton) has a legal responsibility to, plan manage and monitor any activities carried out either under their direct control or on their behalf. Hutton must ensure during any event, all significant risks and common hazards are controlled in a safe manner to protect Hutton employees, visitors and contractors attending this event.</w:t>
      </w:r>
    </w:p>
    <w:p w14:paraId="1ECBD891" w14:textId="77777777" w:rsidR="00D57EFD" w:rsidRDefault="00D57EFD" w:rsidP="00D57EFD">
      <w:r>
        <w:t>All activities carried out on behalf of Hutton must be fully compliant with the Health and Safety at Work Act 1974, and all associated regulations derived from this act. These legislative requirements must be clearly followed, as well as any current industry standards including Approved Codes of Practice (ACOP) which may require to be implemented during this event.</w:t>
      </w:r>
    </w:p>
    <w:p w14:paraId="0D3FF1D8" w14:textId="77777777" w:rsidR="00D57EFD" w:rsidRDefault="00D57EFD" w:rsidP="00D57EFD">
      <w:r>
        <w:t xml:space="preserve"> As part of this process, Hutton are requesting all Exhibitors to read the information contained in this document and submit for evaluation the Exhibitors completed risk assessments which must cover all significant and or foreseeable risks associated with the build-up, </w:t>
      </w:r>
      <w:proofErr w:type="gramStart"/>
      <w:r>
        <w:t>breakdown</w:t>
      </w:r>
      <w:proofErr w:type="gramEnd"/>
      <w:r>
        <w:t xml:space="preserve"> and general running of your stand.</w:t>
      </w:r>
    </w:p>
    <w:p w14:paraId="692DA3AA" w14:textId="77777777" w:rsidR="00D57EFD" w:rsidRDefault="00D57EFD" w:rsidP="00D57EFD">
      <w:r>
        <w:t xml:space="preserve">The organisation must supply a suitable and sufficient risk assessment denoting all the common industry hazards associated with any plant, machinery, </w:t>
      </w:r>
      <w:proofErr w:type="gramStart"/>
      <w:r>
        <w:t>equipment</w:t>
      </w:r>
      <w:proofErr w:type="gramEnd"/>
      <w:r>
        <w:t xml:space="preserve"> or products etc. that they intend to use on the day of the event. A specific risk assessment for each activity or task is required. </w:t>
      </w:r>
    </w:p>
    <w:p w14:paraId="16EC9371" w14:textId="77777777" w:rsidR="00D57EFD" w:rsidRDefault="00D57EFD" w:rsidP="00D57EFD">
      <w:r>
        <w:t>These risk assessments must be submitted for evaluation by 28 May 2021. You will receive written information to say your documentation has been suitably developed to allow you to participate in this event, or if it requires further details to be submitted.</w:t>
      </w:r>
    </w:p>
    <w:p w14:paraId="0CE111FF" w14:textId="77777777" w:rsidR="00D57EFD" w:rsidRDefault="00D57EFD" w:rsidP="00D57EFD">
      <w:r>
        <w:t>It is paramount all event documentation is signed off by the Hutton Director of Operations. Only documentation submitted and agreed for the actual activities, can be used on the day of the event.</w:t>
      </w:r>
    </w:p>
    <w:p w14:paraId="317C231A" w14:textId="77777777" w:rsidR="00D57EFD" w:rsidRDefault="00D57EFD" w:rsidP="00D57EFD">
      <w:r>
        <w:t>A sample risk assessment form is attached to help you, however you may wish to use your own organisation’s internal documentation, provided it meets the industry requirements on layout and format.</w:t>
      </w:r>
    </w:p>
    <w:p w14:paraId="025B7085" w14:textId="77777777" w:rsidR="00D57EFD" w:rsidRPr="00D57EFD" w:rsidRDefault="00D57EFD" w:rsidP="00D57EFD">
      <w:pPr>
        <w:rPr>
          <w:b/>
          <w:bCs/>
        </w:rPr>
      </w:pPr>
      <w:r w:rsidRPr="00D57EFD">
        <w:rPr>
          <w:b/>
          <w:bCs/>
        </w:rPr>
        <w:t xml:space="preserve">Electrical certification: </w:t>
      </w:r>
    </w:p>
    <w:p w14:paraId="08F84A27" w14:textId="77777777" w:rsidR="00D57EFD" w:rsidRDefault="00D57EFD" w:rsidP="00D57EFD">
      <w:r>
        <w:t xml:space="preserve">Hutton requires evidence of your organisation’s inspection and testing regimes for any portable electrical appliances or equipment you intend to use at this event. This must be submitted with the risk assessments prior to the event. Should you not </w:t>
      </w:r>
      <w:proofErr w:type="gramStart"/>
      <w:r>
        <w:t>have  P.A.T</w:t>
      </w:r>
      <w:proofErr w:type="gramEnd"/>
      <w:r>
        <w:t xml:space="preserve"> certification available, you must provide documented evidence of how your organisation inspects your electrical equipment. If any electrical is not fit for purpose on the day of inspection by the Hutton Health and Safety Team, you will not be permitted to use it.</w:t>
      </w:r>
    </w:p>
    <w:p w14:paraId="3841779D" w14:textId="77777777" w:rsidR="00D57EFD" w:rsidRPr="00D57EFD" w:rsidRDefault="00D57EFD" w:rsidP="00D57EFD">
      <w:pPr>
        <w:rPr>
          <w:b/>
          <w:bCs/>
        </w:rPr>
      </w:pPr>
      <w:r w:rsidRPr="00D57EFD">
        <w:rPr>
          <w:b/>
          <w:bCs/>
        </w:rPr>
        <w:t>Electric Points for in use inside Gazebos installed by James Hutton Institute Electrical Engineers:</w:t>
      </w:r>
    </w:p>
    <w:p w14:paraId="42968A68" w14:textId="4E31EBF9" w:rsidR="00D57EFD" w:rsidRDefault="00D57EFD" w:rsidP="00D57EFD">
      <w:r>
        <w:t>2 sockets providing 13amps maximum will be provide on request (see additional costs in Exhibitors pack) Only the 2 sockets that are provided may be used. No additional sockets / extension leads will be permitted for use.</w:t>
      </w:r>
    </w:p>
    <w:p w14:paraId="6C367E21" w14:textId="0191AD8E" w:rsidR="00D57EFD" w:rsidRDefault="00D57EFD" w:rsidP="00D57EFD"/>
    <w:p w14:paraId="4CBBD3E9" w14:textId="5CBD7BBE" w:rsidR="00D57EFD" w:rsidRDefault="00D57EFD" w:rsidP="00D57EFD"/>
    <w:p w14:paraId="6C41151E" w14:textId="77777777" w:rsidR="00D57EFD" w:rsidRDefault="00D57EFD" w:rsidP="00D57EFD"/>
    <w:p w14:paraId="2448942B" w14:textId="77777777" w:rsidR="00D57EFD" w:rsidRPr="00D57EFD" w:rsidRDefault="00D57EFD" w:rsidP="00D57EFD">
      <w:pPr>
        <w:rPr>
          <w:b/>
          <w:bCs/>
        </w:rPr>
      </w:pPr>
      <w:r w:rsidRPr="00D57EFD">
        <w:rPr>
          <w:b/>
          <w:bCs/>
        </w:rPr>
        <w:lastRenderedPageBreak/>
        <w:t>Fire Safety:</w:t>
      </w:r>
    </w:p>
    <w:p w14:paraId="0F690E0A" w14:textId="77777777" w:rsidR="00D57EFD" w:rsidRDefault="00D57EFD" w:rsidP="00D57EFD">
      <w:r>
        <w:t xml:space="preserve">Specific fire risk assessments for plant, machinery, equipment, or activities where this is relevant must be submitted with the rest of the risk assessments or encompassed within these to control the potential out-break of fire during this event. </w:t>
      </w:r>
    </w:p>
    <w:p w14:paraId="4C4C55FF" w14:textId="77777777" w:rsidR="00D57EFD" w:rsidRDefault="00D57EFD" w:rsidP="00D57EFD">
      <w:r>
        <w:t xml:space="preserve">Hutton will then ensure collectively that all the event fire control measures are then developed and implemented in conjunction with the Institute’s Fire Officer. </w:t>
      </w:r>
    </w:p>
    <w:p w14:paraId="278BF29A" w14:textId="3CD27A5F" w:rsidR="00D57EFD" w:rsidRPr="00D57EFD" w:rsidRDefault="00D57EFD" w:rsidP="00D57EFD">
      <w:pPr>
        <w:rPr>
          <w:b/>
          <w:bCs/>
        </w:rPr>
      </w:pPr>
      <w:r w:rsidRPr="00D57EFD">
        <w:rPr>
          <w:b/>
          <w:bCs/>
        </w:rPr>
        <w:t xml:space="preserve">Gas </w:t>
      </w:r>
      <w:r>
        <w:rPr>
          <w:b/>
          <w:bCs/>
        </w:rPr>
        <w:t>S</w:t>
      </w:r>
      <w:r w:rsidRPr="00D57EFD">
        <w:rPr>
          <w:b/>
          <w:bCs/>
        </w:rPr>
        <w:t xml:space="preserve">afety: </w:t>
      </w:r>
    </w:p>
    <w:p w14:paraId="3EE6C50D" w14:textId="77777777" w:rsidR="00D57EFD" w:rsidRDefault="00D57EFD" w:rsidP="00D57EFD">
      <w:r>
        <w:t xml:space="preserve">Mobile hot-food catering units usually use LPG supplied in cylinders. The Nationwide Caterers Association (NCASS) has produced </w:t>
      </w:r>
      <w:proofErr w:type="gramStart"/>
      <w:r>
        <w:t>guidance  on</w:t>
      </w:r>
      <w:proofErr w:type="gramEnd"/>
      <w:r>
        <w:t xml:space="preserve"> the installation of LPG and LPG-fired equipment in catering trailers, converted vehicles, portable kitchens, carts, trolleys and bikes.</w:t>
      </w:r>
    </w:p>
    <w:p w14:paraId="36226C06" w14:textId="77777777" w:rsidR="00D57EFD" w:rsidRDefault="00D57EFD" w:rsidP="00D57EFD">
      <w:r>
        <w:t xml:space="preserve">All catering and hospitality staff that use gas equipment should be trained in how to use it and in how to carry out visual checks for obvious faults. This will include such things as damaged pipework and connections, inoperative flame supervision devices (these shut off the gas supply automatically if the flame disappears), missing restraints on equipment, inoperative locks on castors of mobile equipment and smells of escaping gas. All staff should be familiar with what to do in these situations. Routine tasks such as connecting and disconnecting plug-in gas connections to appliances when moving for cleaning, or changing LPG cylinders or hoses, can be carried out by people who are not Gas Safe registered, but they must be competent. Only a Gas Safe-registered person should carry out new installation of and commission of an appliance with a plug-in gas connection, including the safety examinations prescribed in Gas Safety </w:t>
      </w:r>
      <w:proofErr w:type="gramStart"/>
      <w:r>
        <w:t>In</w:t>
      </w:r>
      <w:proofErr w:type="gramEnd"/>
      <w:r>
        <w:t xml:space="preserve"> Use Regulations. cais23.pdf (hse.gov.uk)</w:t>
      </w:r>
    </w:p>
    <w:p w14:paraId="6196F606" w14:textId="77777777" w:rsidR="00D57EFD" w:rsidRPr="00D57EFD" w:rsidRDefault="00D57EFD" w:rsidP="00D57EFD">
      <w:pPr>
        <w:rPr>
          <w:b/>
          <w:bCs/>
        </w:rPr>
      </w:pPr>
      <w:r w:rsidRPr="00D57EFD">
        <w:rPr>
          <w:b/>
          <w:bCs/>
        </w:rPr>
        <w:t xml:space="preserve">Temporary demountable fabric structures: </w:t>
      </w:r>
    </w:p>
    <w:p w14:paraId="776927D5" w14:textId="77777777" w:rsidR="00D57EFD" w:rsidRDefault="00D57EFD" w:rsidP="00D57EFD">
      <w:r>
        <w:t xml:space="preserve">It is vital that all structures used are, so far as is reasonably practicable, safe, particularly in case of fire or adverse weather, and that procedures are in place to protect the public, visitors and or staff in these. Anchors are critical to the stability and safety of any fabric structures. The </w:t>
      </w:r>
      <w:proofErr w:type="gramStart"/>
      <w:r>
        <w:t>pull out</w:t>
      </w:r>
      <w:proofErr w:type="gramEnd"/>
      <w:r>
        <w:t xml:space="preserve"> force that an anchorage stake can withstand depends on the type of soil, water penetration, the inclination of the anchor and the depth of the anchor. Anchorage should always be in accordance with the manufacturer’s manual and be sufficient to resist the maximum uplift force expected. Stakes and ropes near exits or other walking routes should be fenced off or clearly marked to prevent members of the public from walking into or tripping over them. Responsibility for designating walking routes and erection of fencing will normally lie with the event organiser, but the owner of these structures should be aware of these safety issues. The organisations risk assessment must also </w:t>
      </w:r>
      <w:proofErr w:type="gramStart"/>
      <w:r>
        <w:t>take into account</w:t>
      </w:r>
      <w:proofErr w:type="gramEnd"/>
      <w:r>
        <w:t xml:space="preserve"> any manufactures requirements such as wind loadings. </w:t>
      </w:r>
    </w:p>
    <w:p w14:paraId="182A068D" w14:textId="77777777" w:rsidR="00D57EFD" w:rsidRPr="00D57EFD" w:rsidRDefault="00D57EFD" w:rsidP="00D57EFD">
      <w:pPr>
        <w:rPr>
          <w:b/>
          <w:bCs/>
        </w:rPr>
      </w:pPr>
      <w:r w:rsidRPr="00D57EFD">
        <w:rPr>
          <w:b/>
          <w:bCs/>
        </w:rPr>
        <w:t>Traffic management:</w:t>
      </w:r>
    </w:p>
    <w:p w14:paraId="1F49FF8E" w14:textId="77777777" w:rsidR="00D57EFD" w:rsidRDefault="00D57EFD" w:rsidP="00D57EFD">
      <w:r>
        <w:t xml:space="preserve">This year there will be no exhibitors’ vehicle movements allowed in the actual event site. When exhibitors arrive, they will be guided to a designated safe drop-off zone where a Hutton shuttle vehicle will transport any equipment and materials to the agreed location. This will reduce the likelihood of contact being made with any pedestrians working in these locations. No site vehicle movements will be permitted after the event closes and the shuttle system will transport all equipment back to the safe drop off zone so Exhibitors can load up their vehicles in a safe manner. </w:t>
      </w:r>
    </w:p>
    <w:p w14:paraId="74DDA421" w14:textId="77777777" w:rsidR="00D57EFD" w:rsidRDefault="00D57EFD" w:rsidP="00D57EFD">
      <w:r>
        <w:t xml:space="preserve">Hutton will hold a PIP event plan whereby all health and safety controls for this event will be documented, these will include your specific arrangements should </w:t>
      </w:r>
      <w:proofErr w:type="gramStart"/>
      <w:r>
        <w:t>an emergency situation</w:t>
      </w:r>
      <w:proofErr w:type="gramEnd"/>
      <w:r>
        <w:t xml:space="preserve"> arise during </w:t>
      </w:r>
      <w:r>
        <w:lastRenderedPageBreak/>
        <w:t xml:space="preserve">the event. Your organisation’s risk controls will help Hutton ensure they can meet their legal obligations to protect all parties involved in this event. </w:t>
      </w:r>
    </w:p>
    <w:p w14:paraId="57BEF8A7" w14:textId="77777777" w:rsidR="00D57EFD" w:rsidRPr="00D57EFD" w:rsidRDefault="00D57EFD" w:rsidP="00D57EFD">
      <w:pPr>
        <w:rPr>
          <w:b/>
          <w:bCs/>
        </w:rPr>
      </w:pPr>
      <w:r w:rsidRPr="00D57EFD">
        <w:rPr>
          <w:b/>
          <w:bCs/>
        </w:rPr>
        <w:t>Inclement weather:</w:t>
      </w:r>
    </w:p>
    <w:p w14:paraId="54561248" w14:textId="77777777" w:rsidR="00D57EFD" w:rsidRDefault="00D57EFD" w:rsidP="00D57EFD">
      <w:r>
        <w:t>The Events Coordinator in conjunction with the Hutton Health and Safety Team will monitor the weather forecast and should the wind speed increase to an unsafe limit, a decision will be taken to either reduce all temporary demountable fabric structures and or equipment where practicable, or to close the event.</w:t>
      </w:r>
    </w:p>
    <w:p w14:paraId="0508386A" w14:textId="77777777" w:rsidR="00D57EFD" w:rsidRDefault="00D57EFD" w:rsidP="00D57EFD">
      <w:r>
        <w:t xml:space="preserve">This signed and completed form below must be maintained </w:t>
      </w:r>
      <w:proofErr w:type="gramStart"/>
      <w:r>
        <w:t>and  kept</w:t>
      </w:r>
      <w:proofErr w:type="gramEnd"/>
      <w:r>
        <w:t xml:space="preserve"> readily available for inspection by the Health &amp; Safety Executive (HSE), Event Organiser and or the Hutton Health and Safety Team on the day of the event.</w:t>
      </w:r>
    </w:p>
    <w:p w14:paraId="2768EF56" w14:textId="77777777" w:rsidR="00D57EFD" w:rsidRDefault="00D57EFD" w:rsidP="00D57EFD">
      <w:r>
        <w:t xml:space="preserve">If you have your own Risk Assessment paperwork in place, then we are happy to accept it; provided it is deemed to be suitable by our H&amp;S Advisors. </w:t>
      </w:r>
    </w:p>
    <w:p w14:paraId="0F01C805" w14:textId="7AEFA4BC" w:rsidR="00824A39" w:rsidRDefault="00D57EFD" w:rsidP="00D57EFD">
      <w:r>
        <w:t>It is your responsibility to ensure that suitable and sufficient risk assessments and fire risk assessments are carried out for your exhibit.</w:t>
      </w:r>
    </w:p>
    <w:tbl>
      <w:tblPr>
        <w:tblStyle w:val="TableGrid"/>
        <w:tblW w:w="0" w:type="auto"/>
        <w:tblLook w:val="04A0" w:firstRow="1" w:lastRow="0" w:firstColumn="1" w:lastColumn="0" w:noHBand="0" w:noVBand="1"/>
      </w:tblPr>
      <w:tblGrid>
        <w:gridCol w:w="3492"/>
        <w:gridCol w:w="5688"/>
      </w:tblGrid>
      <w:tr w:rsidR="00D57EFD" w14:paraId="6DFD9546" w14:textId="77777777" w:rsidTr="00D57EFD">
        <w:tc>
          <w:tcPr>
            <w:tcW w:w="3492" w:type="dxa"/>
            <w:vAlign w:val="center"/>
          </w:tcPr>
          <w:p w14:paraId="3AC5625E" w14:textId="77777777" w:rsidR="00D57EFD" w:rsidRPr="008A31EE" w:rsidRDefault="00D57EFD" w:rsidP="004B61F2">
            <w:pPr>
              <w:rPr>
                <w:b/>
              </w:rPr>
            </w:pPr>
            <w:r w:rsidRPr="008A31EE">
              <w:rPr>
                <w:b/>
              </w:rPr>
              <w:t>Company name</w:t>
            </w:r>
          </w:p>
        </w:tc>
        <w:tc>
          <w:tcPr>
            <w:tcW w:w="5688" w:type="dxa"/>
          </w:tcPr>
          <w:p w14:paraId="415B7E00" w14:textId="77777777" w:rsidR="00D57EFD" w:rsidRDefault="00D57EFD" w:rsidP="004B61F2"/>
        </w:tc>
      </w:tr>
      <w:tr w:rsidR="00D57EFD" w14:paraId="22310615" w14:textId="77777777" w:rsidTr="00D57EFD">
        <w:tc>
          <w:tcPr>
            <w:tcW w:w="3492" w:type="dxa"/>
            <w:vAlign w:val="center"/>
          </w:tcPr>
          <w:p w14:paraId="34547F03" w14:textId="77777777" w:rsidR="00D57EFD" w:rsidRPr="008A31EE" w:rsidRDefault="00D57EFD" w:rsidP="004B61F2">
            <w:pPr>
              <w:rPr>
                <w:b/>
              </w:rPr>
            </w:pPr>
            <w:r w:rsidRPr="008A31EE">
              <w:rPr>
                <w:b/>
              </w:rPr>
              <w:t>Address</w:t>
            </w:r>
          </w:p>
        </w:tc>
        <w:tc>
          <w:tcPr>
            <w:tcW w:w="5688" w:type="dxa"/>
          </w:tcPr>
          <w:p w14:paraId="2899752D" w14:textId="77777777" w:rsidR="00D57EFD" w:rsidRDefault="00D57EFD" w:rsidP="004B61F2"/>
        </w:tc>
      </w:tr>
      <w:tr w:rsidR="00D57EFD" w14:paraId="165C55D6" w14:textId="77777777" w:rsidTr="00D57EFD">
        <w:tc>
          <w:tcPr>
            <w:tcW w:w="3492" w:type="dxa"/>
            <w:vAlign w:val="center"/>
          </w:tcPr>
          <w:p w14:paraId="4DC31916" w14:textId="77777777" w:rsidR="00D57EFD" w:rsidRPr="008A31EE" w:rsidRDefault="00D57EFD" w:rsidP="004B61F2">
            <w:pPr>
              <w:rPr>
                <w:b/>
              </w:rPr>
            </w:pPr>
            <w:r w:rsidRPr="008A31EE">
              <w:rPr>
                <w:b/>
              </w:rPr>
              <w:t>Name, telephone, and email contact details</w:t>
            </w:r>
          </w:p>
        </w:tc>
        <w:tc>
          <w:tcPr>
            <w:tcW w:w="5688" w:type="dxa"/>
          </w:tcPr>
          <w:p w14:paraId="50A64971" w14:textId="77777777" w:rsidR="00D57EFD" w:rsidRDefault="00D57EFD" w:rsidP="004B61F2"/>
        </w:tc>
      </w:tr>
      <w:tr w:rsidR="00D57EFD" w14:paraId="6EF18A5D" w14:textId="77777777" w:rsidTr="00D57EFD">
        <w:tc>
          <w:tcPr>
            <w:tcW w:w="3492" w:type="dxa"/>
            <w:vAlign w:val="center"/>
          </w:tcPr>
          <w:p w14:paraId="6F55A7CA" w14:textId="77777777" w:rsidR="00D57EFD" w:rsidRDefault="00D57EFD" w:rsidP="004B61F2">
            <w:pPr>
              <w:rPr>
                <w:b/>
              </w:rPr>
            </w:pPr>
            <w:r w:rsidRPr="008A31EE">
              <w:rPr>
                <w:b/>
              </w:rPr>
              <w:t>Description of stand:</w:t>
            </w:r>
          </w:p>
          <w:p w14:paraId="4412E14D" w14:textId="77777777" w:rsidR="00D57EFD" w:rsidRPr="008A31EE" w:rsidRDefault="00D57EFD" w:rsidP="004B61F2">
            <w:pPr>
              <w:rPr>
                <w:b/>
              </w:rPr>
            </w:pPr>
          </w:p>
          <w:p w14:paraId="235A16A0" w14:textId="77777777" w:rsidR="00D57EFD" w:rsidRDefault="00D57EFD" w:rsidP="004B61F2">
            <w:r>
              <w:t>Please indicate whether main m</w:t>
            </w:r>
            <w:r w:rsidRPr="008A31EE">
              <w:t>arquee, outdoor, field plot</w:t>
            </w:r>
            <w:r>
              <w:t xml:space="preserve"> or </w:t>
            </w:r>
            <w:r w:rsidRPr="008A31EE">
              <w:t>live machinery</w:t>
            </w:r>
          </w:p>
          <w:p w14:paraId="5222AED2" w14:textId="77777777" w:rsidR="00D57EFD" w:rsidRPr="008A31EE" w:rsidRDefault="00D57EFD" w:rsidP="004B61F2"/>
          <w:p w14:paraId="17999F0F" w14:textId="77777777" w:rsidR="00D57EFD" w:rsidRPr="008A31EE" w:rsidRDefault="00D57EFD" w:rsidP="004B61F2">
            <w:r w:rsidRPr="008A31EE">
              <w:t>Please detail what you’ll have on display</w:t>
            </w:r>
            <w:r>
              <w:t xml:space="preserve">, </w:t>
            </w:r>
            <w:r w:rsidRPr="008A31EE">
              <w:t>particularly equipment, machinery etc.</w:t>
            </w:r>
          </w:p>
          <w:p w14:paraId="7B77C415" w14:textId="77777777" w:rsidR="00D57EFD" w:rsidRPr="008A31EE" w:rsidRDefault="00D57EFD" w:rsidP="004B61F2">
            <w:pPr>
              <w:rPr>
                <w:b/>
              </w:rPr>
            </w:pPr>
          </w:p>
        </w:tc>
        <w:tc>
          <w:tcPr>
            <w:tcW w:w="5688" w:type="dxa"/>
          </w:tcPr>
          <w:p w14:paraId="3CAA5E54" w14:textId="77777777" w:rsidR="00D57EFD" w:rsidRDefault="00D57EFD" w:rsidP="004B61F2"/>
        </w:tc>
      </w:tr>
    </w:tbl>
    <w:p w14:paraId="4356076C" w14:textId="77777777" w:rsidR="00D57EFD" w:rsidRDefault="00D57EFD" w:rsidP="00D57EFD"/>
    <w:p w14:paraId="56679AF7" w14:textId="77777777" w:rsidR="00D57EFD" w:rsidRDefault="00D57EFD" w:rsidP="00D57EFD">
      <w:pPr>
        <w:spacing w:after="0" w:line="240" w:lineRule="auto"/>
        <w:rPr>
          <w:b/>
        </w:rPr>
      </w:pPr>
      <w:r w:rsidRPr="00E03291">
        <w:rPr>
          <w:b/>
        </w:rPr>
        <w:t xml:space="preserve">WILL YOU BE USING ANY EXTERNAL / INDEPENDENT COMPANIES TO BUILD, DISMANTLE </w:t>
      </w:r>
      <w:proofErr w:type="gramStart"/>
      <w:r w:rsidRPr="00E03291">
        <w:rPr>
          <w:b/>
        </w:rPr>
        <w:t>OR</w:t>
      </w:r>
      <w:proofErr w:type="gramEnd"/>
      <w:r w:rsidRPr="00E03291">
        <w:rPr>
          <w:b/>
        </w:rPr>
        <w:t xml:space="preserve"> </w:t>
      </w:r>
    </w:p>
    <w:p w14:paraId="5FB0E2AD" w14:textId="77777777" w:rsidR="00D57EFD" w:rsidRPr="00E03291" w:rsidRDefault="00D57EFD" w:rsidP="00D57EFD">
      <w:pPr>
        <w:spacing w:after="0"/>
        <w:rPr>
          <w:b/>
        </w:rPr>
      </w:pPr>
      <w:proofErr w:type="gramStart"/>
      <w:r w:rsidRPr="00E03291">
        <w:rPr>
          <w:b/>
        </w:rPr>
        <w:t>MAN</w:t>
      </w:r>
      <w:proofErr w:type="gramEnd"/>
      <w:r w:rsidRPr="00E03291">
        <w:rPr>
          <w:b/>
        </w:rPr>
        <w:t xml:space="preserve"> YOUR STAND/DELIVER ACTIVITY?</w:t>
      </w:r>
      <w:r w:rsidRPr="00E03291">
        <w:rPr>
          <w:b/>
        </w:rPr>
        <w:tab/>
      </w:r>
      <w:r w:rsidRPr="00E03291">
        <w:rPr>
          <w:b/>
        </w:rPr>
        <w:tab/>
      </w:r>
      <w:r w:rsidRPr="00E03291">
        <w:rPr>
          <w:b/>
        </w:rPr>
        <w:tab/>
      </w:r>
      <w:r w:rsidRPr="00E03291">
        <w:rPr>
          <w:b/>
        </w:rPr>
        <w:tab/>
      </w:r>
      <w:r w:rsidRPr="00E03291">
        <w:rPr>
          <w:b/>
        </w:rPr>
        <w:tab/>
      </w:r>
      <w:r w:rsidRPr="00E03291">
        <w:rPr>
          <w:b/>
        </w:rPr>
        <w:tab/>
      </w:r>
      <w:r w:rsidRPr="00E03291">
        <w:rPr>
          <w:b/>
        </w:rPr>
        <w:tab/>
        <w:t>YES</w:t>
      </w:r>
      <w:r w:rsidRPr="00CD0CEF">
        <w:rPr>
          <w:b/>
        </w:rPr>
        <w:t>/NO</w:t>
      </w:r>
    </w:p>
    <w:p w14:paraId="1FF4E4BC" w14:textId="77777777" w:rsidR="00D57EFD" w:rsidRDefault="00D57EFD" w:rsidP="00D57EFD">
      <w:r>
        <w:t>If yes, please provide details and enclose their H&amp;S paperwork</w:t>
      </w:r>
    </w:p>
    <w:p w14:paraId="10F7CAA1" w14:textId="77777777" w:rsidR="00D57EFD" w:rsidRPr="00E03291" w:rsidRDefault="00D57EFD" w:rsidP="00D57EF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253D29" w14:textId="77777777" w:rsidR="00D57EFD" w:rsidRPr="00506DA0" w:rsidRDefault="00D57EFD" w:rsidP="00D57EFD">
      <w:pPr>
        <w:spacing w:after="0"/>
        <w:rPr>
          <w:b/>
        </w:rPr>
      </w:pPr>
      <w:r w:rsidRPr="00506DA0">
        <w:rPr>
          <w:b/>
        </w:rPr>
        <w:t>DO YOU HAVE PUBLIC LIABILITY INSURANCE?</w:t>
      </w:r>
      <w:r w:rsidRPr="00506DA0">
        <w:rPr>
          <w:b/>
        </w:rPr>
        <w:tab/>
      </w:r>
      <w:r w:rsidRPr="00506DA0">
        <w:rPr>
          <w:b/>
        </w:rPr>
        <w:tab/>
      </w:r>
      <w:r w:rsidRPr="00506DA0">
        <w:rPr>
          <w:b/>
        </w:rPr>
        <w:tab/>
      </w:r>
      <w:r w:rsidRPr="00506DA0">
        <w:rPr>
          <w:b/>
        </w:rPr>
        <w:tab/>
      </w:r>
      <w:r w:rsidRPr="00506DA0">
        <w:rPr>
          <w:b/>
        </w:rPr>
        <w:tab/>
      </w:r>
      <w:r w:rsidRPr="00506DA0">
        <w:rPr>
          <w:b/>
        </w:rPr>
        <w:tab/>
      </w:r>
      <w:r w:rsidRPr="00CD0CEF">
        <w:rPr>
          <w:b/>
        </w:rPr>
        <w:t>YES/NO</w:t>
      </w:r>
    </w:p>
    <w:p w14:paraId="68A809FC" w14:textId="77777777" w:rsidR="00D57EFD" w:rsidRDefault="00D57EFD" w:rsidP="00D57EFD">
      <w:r>
        <w:t>Please provide details of cover and provide copy of insurance certificate</w:t>
      </w:r>
    </w:p>
    <w:p w14:paraId="1193FC50" w14:textId="77777777" w:rsidR="00D57EFD" w:rsidRPr="00D87697" w:rsidRDefault="00D57EFD" w:rsidP="00D57EFD">
      <w:pPr>
        <w:spacing w:line="240" w:lineRule="auto"/>
        <w:ind w:left="-567"/>
        <w:rPr>
          <w:rFonts w:ascii="Arial" w:hAnsi="Arial" w:cs="Arial"/>
        </w:rPr>
      </w:pPr>
      <w:r w:rsidRPr="00D87697">
        <w:rPr>
          <w:rFonts w:ascii="Arial" w:hAnsi="Arial" w:cs="Arial"/>
        </w:rPr>
        <w:t xml:space="preserve">It is recommended that the next part of this form is completed by a competent person who has a good understanding of the risk controls or who has undertaken some health and safety training and is familiar with risk assessment formats. </w:t>
      </w:r>
    </w:p>
    <w:p w14:paraId="754354E3" w14:textId="77777777" w:rsidR="00D57EFD" w:rsidRPr="00C13D69" w:rsidRDefault="00D57EFD" w:rsidP="00D57EFD">
      <w:pPr>
        <w:spacing w:line="240" w:lineRule="auto"/>
        <w:ind w:left="-567"/>
        <w:rPr>
          <w:rFonts w:ascii="Arial" w:hAnsi="Arial" w:cs="Arial"/>
          <w:u w:val="single"/>
        </w:rPr>
      </w:pPr>
      <w:r w:rsidRPr="00C13D69">
        <w:rPr>
          <w:rFonts w:ascii="Arial" w:hAnsi="Arial" w:cs="Arial"/>
          <w:u w:val="single"/>
        </w:rPr>
        <w:t>Failure to comply with this requirement will result in you being unable to attend this event.</w:t>
      </w:r>
    </w:p>
    <w:p w14:paraId="331C81C6" w14:textId="77777777" w:rsidR="00D57EFD" w:rsidRPr="001643FA" w:rsidRDefault="00D57EFD" w:rsidP="00D57EFD">
      <w:pPr>
        <w:spacing w:line="240" w:lineRule="auto"/>
        <w:rPr>
          <w:rFonts w:ascii="Arial" w:hAnsi="Arial" w:cs="Arial"/>
          <w:color w:val="FF0000"/>
        </w:rPr>
      </w:pPr>
    </w:p>
    <w:p w14:paraId="67AB65C4" w14:textId="77777777" w:rsidR="00D57EFD" w:rsidRDefault="00D57EFD" w:rsidP="00D57EFD">
      <w:pPr>
        <w:sectPr w:rsidR="00D57EFD" w:rsidSect="003577E4">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276" w:header="708" w:footer="708" w:gutter="0"/>
          <w:cols w:space="708"/>
          <w:docGrid w:linePitch="360"/>
        </w:sectPr>
      </w:pPr>
    </w:p>
    <w:p w14:paraId="084C162E" w14:textId="77777777" w:rsidR="00D57EFD" w:rsidRPr="0025304B" w:rsidRDefault="00D57EFD" w:rsidP="00D57EFD">
      <w:pPr>
        <w:pStyle w:val="NoSpacing"/>
        <w:rPr>
          <w:b/>
          <w:bCs/>
          <w:color w:val="FF0000"/>
        </w:rPr>
      </w:pPr>
      <w:r w:rsidRPr="0025304B">
        <w:rPr>
          <w:b/>
          <w:bCs/>
          <w:color w:val="FF0000"/>
        </w:rPr>
        <w:lastRenderedPageBreak/>
        <w:t xml:space="preserve">SAMPLE RISK ASSESSMENT TEMPLATE </w:t>
      </w:r>
    </w:p>
    <w:p w14:paraId="69FB998E" w14:textId="77777777" w:rsidR="00D57EFD" w:rsidRDefault="00D57EFD" w:rsidP="00D57EFD">
      <w:pPr>
        <w:pStyle w:val="NoSpacing"/>
      </w:pP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985"/>
        <w:gridCol w:w="1417"/>
        <w:gridCol w:w="1418"/>
        <w:gridCol w:w="2180"/>
        <w:gridCol w:w="1789"/>
        <w:gridCol w:w="1715"/>
        <w:gridCol w:w="1682"/>
      </w:tblGrid>
      <w:tr w:rsidR="00D57EFD" w:rsidRPr="002F3E12" w14:paraId="18B7D604" w14:textId="77777777" w:rsidTr="004B61F2">
        <w:trPr>
          <w:trHeight w:val="443"/>
          <w:jc w:val="center"/>
        </w:trPr>
        <w:tc>
          <w:tcPr>
            <w:tcW w:w="2765" w:type="dxa"/>
            <w:shd w:val="clear" w:color="auto" w:fill="D9D9D9"/>
            <w:vAlign w:val="center"/>
          </w:tcPr>
          <w:p w14:paraId="743EDB49"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Description of Work Activity</w:t>
            </w:r>
          </w:p>
        </w:tc>
        <w:tc>
          <w:tcPr>
            <w:tcW w:w="4820" w:type="dxa"/>
            <w:gridSpan w:val="3"/>
            <w:shd w:val="clear" w:color="auto" w:fill="auto"/>
            <w:vAlign w:val="center"/>
          </w:tcPr>
          <w:p w14:paraId="2A6F85A5" w14:textId="77777777" w:rsidR="00D57EFD" w:rsidRPr="002F3E12" w:rsidRDefault="00D57EFD" w:rsidP="004B61F2">
            <w:pPr>
              <w:spacing w:after="0" w:line="240" w:lineRule="auto"/>
              <w:rPr>
                <w:rFonts w:eastAsia="Times New Roman" w:cstheme="minorHAnsi"/>
                <w:sz w:val="20"/>
                <w:szCs w:val="20"/>
              </w:rPr>
            </w:pPr>
          </w:p>
        </w:tc>
        <w:tc>
          <w:tcPr>
            <w:tcW w:w="2180" w:type="dxa"/>
            <w:shd w:val="clear" w:color="auto" w:fill="D9D9D9"/>
            <w:vAlign w:val="center"/>
          </w:tcPr>
          <w:p w14:paraId="1366C3D1"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Location</w:t>
            </w:r>
          </w:p>
        </w:tc>
        <w:tc>
          <w:tcPr>
            <w:tcW w:w="5186" w:type="dxa"/>
            <w:gridSpan w:val="3"/>
            <w:shd w:val="clear" w:color="auto" w:fill="auto"/>
            <w:vAlign w:val="center"/>
          </w:tcPr>
          <w:p w14:paraId="6872D73B" w14:textId="77777777" w:rsidR="00D57EFD" w:rsidRPr="002F3E12" w:rsidRDefault="00D57EFD" w:rsidP="004B61F2">
            <w:pPr>
              <w:spacing w:after="0" w:line="240" w:lineRule="auto"/>
              <w:rPr>
                <w:rFonts w:eastAsia="Times New Roman" w:cstheme="minorHAnsi"/>
                <w:sz w:val="20"/>
                <w:szCs w:val="20"/>
              </w:rPr>
            </w:pPr>
          </w:p>
        </w:tc>
      </w:tr>
      <w:tr w:rsidR="00D57EFD" w:rsidRPr="002F3E12" w14:paraId="1B0973A6" w14:textId="77777777" w:rsidTr="004B61F2">
        <w:trPr>
          <w:trHeight w:val="413"/>
          <w:jc w:val="center"/>
        </w:trPr>
        <w:tc>
          <w:tcPr>
            <w:tcW w:w="2765" w:type="dxa"/>
            <w:shd w:val="clear" w:color="auto" w:fill="D9D9D9"/>
            <w:vAlign w:val="center"/>
          </w:tcPr>
          <w:p w14:paraId="5F9A1A4A"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Assessor(s)</w:t>
            </w:r>
          </w:p>
        </w:tc>
        <w:tc>
          <w:tcPr>
            <w:tcW w:w="4820" w:type="dxa"/>
            <w:gridSpan w:val="3"/>
            <w:shd w:val="clear" w:color="auto" w:fill="auto"/>
            <w:vAlign w:val="center"/>
          </w:tcPr>
          <w:p w14:paraId="35EF639F" w14:textId="77777777" w:rsidR="00D57EFD" w:rsidRPr="002F3E12" w:rsidRDefault="00D57EFD" w:rsidP="004B61F2">
            <w:pPr>
              <w:spacing w:after="0" w:line="240" w:lineRule="auto"/>
              <w:rPr>
                <w:rFonts w:eastAsia="Times New Roman" w:cstheme="minorHAnsi"/>
                <w:sz w:val="20"/>
                <w:szCs w:val="20"/>
              </w:rPr>
            </w:pPr>
          </w:p>
        </w:tc>
        <w:tc>
          <w:tcPr>
            <w:tcW w:w="2180" w:type="dxa"/>
            <w:shd w:val="clear" w:color="auto" w:fill="D9D9D9"/>
            <w:vAlign w:val="center"/>
          </w:tcPr>
          <w:p w14:paraId="3BCDA354"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Approved By</w:t>
            </w:r>
            <w:r>
              <w:rPr>
                <w:rFonts w:eastAsia="Times New Roman" w:cstheme="minorHAnsi"/>
                <w:sz w:val="20"/>
                <w:szCs w:val="20"/>
              </w:rPr>
              <w:t>: Signature</w:t>
            </w:r>
          </w:p>
        </w:tc>
        <w:tc>
          <w:tcPr>
            <w:tcW w:w="5186" w:type="dxa"/>
            <w:gridSpan w:val="3"/>
            <w:shd w:val="clear" w:color="auto" w:fill="auto"/>
            <w:vAlign w:val="center"/>
          </w:tcPr>
          <w:p w14:paraId="5AFF9BD0" w14:textId="77777777" w:rsidR="00D57EFD" w:rsidRPr="002F3E12" w:rsidRDefault="00D57EFD" w:rsidP="004B61F2">
            <w:pPr>
              <w:spacing w:after="0" w:line="240" w:lineRule="auto"/>
              <w:rPr>
                <w:rFonts w:eastAsia="Times New Roman" w:cstheme="minorHAnsi"/>
                <w:sz w:val="20"/>
                <w:szCs w:val="20"/>
              </w:rPr>
            </w:pPr>
          </w:p>
        </w:tc>
      </w:tr>
      <w:tr w:rsidR="00D57EFD" w:rsidRPr="002F3E12" w14:paraId="317EC537" w14:textId="77777777" w:rsidTr="004B61F2">
        <w:trPr>
          <w:trHeight w:val="421"/>
          <w:jc w:val="center"/>
        </w:trPr>
        <w:tc>
          <w:tcPr>
            <w:tcW w:w="2765" w:type="dxa"/>
            <w:tcBorders>
              <w:bottom w:val="single" w:sz="4" w:space="0" w:color="auto"/>
            </w:tcBorders>
            <w:shd w:val="clear" w:color="auto" w:fill="D9D9D9"/>
            <w:vAlign w:val="center"/>
          </w:tcPr>
          <w:p w14:paraId="54A66F29"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Risk Assessment Reference No.</w:t>
            </w:r>
          </w:p>
        </w:tc>
        <w:tc>
          <w:tcPr>
            <w:tcW w:w="1985" w:type="dxa"/>
            <w:tcBorders>
              <w:bottom w:val="single" w:sz="4" w:space="0" w:color="auto"/>
            </w:tcBorders>
            <w:shd w:val="clear" w:color="auto" w:fill="auto"/>
            <w:vAlign w:val="center"/>
          </w:tcPr>
          <w:p w14:paraId="10035928" w14:textId="77777777" w:rsidR="00D57EFD" w:rsidRPr="002F3E12" w:rsidRDefault="00D57EFD" w:rsidP="004B61F2">
            <w:pPr>
              <w:spacing w:after="0" w:line="240" w:lineRule="auto"/>
              <w:rPr>
                <w:rFonts w:eastAsia="Times New Roman" w:cstheme="minorHAnsi"/>
                <w:sz w:val="20"/>
                <w:szCs w:val="20"/>
              </w:rPr>
            </w:pPr>
          </w:p>
        </w:tc>
        <w:tc>
          <w:tcPr>
            <w:tcW w:w="1417" w:type="dxa"/>
            <w:tcBorders>
              <w:bottom w:val="single" w:sz="4" w:space="0" w:color="auto"/>
            </w:tcBorders>
            <w:shd w:val="clear" w:color="auto" w:fill="D9D9D9"/>
            <w:vAlign w:val="center"/>
          </w:tcPr>
          <w:p w14:paraId="6B7FFE2A"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Revision No.</w:t>
            </w:r>
          </w:p>
        </w:tc>
        <w:tc>
          <w:tcPr>
            <w:tcW w:w="1418" w:type="dxa"/>
            <w:tcBorders>
              <w:bottom w:val="single" w:sz="4" w:space="0" w:color="auto"/>
            </w:tcBorders>
            <w:shd w:val="clear" w:color="auto" w:fill="auto"/>
            <w:vAlign w:val="center"/>
          </w:tcPr>
          <w:p w14:paraId="284678A9" w14:textId="77777777" w:rsidR="00D57EFD" w:rsidRPr="002F3E12" w:rsidRDefault="00D57EFD" w:rsidP="004B61F2">
            <w:pPr>
              <w:spacing w:after="0" w:line="240" w:lineRule="auto"/>
              <w:rPr>
                <w:rFonts w:eastAsia="Times New Roman" w:cstheme="minorHAnsi"/>
                <w:sz w:val="20"/>
                <w:szCs w:val="20"/>
              </w:rPr>
            </w:pPr>
          </w:p>
        </w:tc>
        <w:tc>
          <w:tcPr>
            <w:tcW w:w="2180" w:type="dxa"/>
            <w:tcBorders>
              <w:bottom w:val="single" w:sz="4" w:space="0" w:color="auto"/>
            </w:tcBorders>
            <w:shd w:val="clear" w:color="auto" w:fill="D9D9D9"/>
            <w:vAlign w:val="center"/>
          </w:tcPr>
          <w:p w14:paraId="328FB859" w14:textId="77777777" w:rsidR="00D57EFD" w:rsidRPr="002F3E12" w:rsidRDefault="00D57EFD" w:rsidP="004B61F2">
            <w:pPr>
              <w:spacing w:after="0" w:line="240" w:lineRule="auto"/>
              <w:rPr>
                <w:rFonts w:eastAsia="Times New Roman" w:cstheme="minorHAnsi"/>
                <w:sz w:val="20"/>
                <w:szCs w:val="20"/>
              </w:rPr>
            </w:pPr>
            <w:r w:rsidRPr="002F3E12">
              <w:rPr>
                <w:rFonts w:eastAsia="Times New Roman" w:cstheme="minorHAnsi"/>
                <w:sz w:val="20"/>
                <w:szCs w:val="20"/>
              </w:rPr>
              <w:t>Initial Assessment Date</w:t>
            </w:r>
          </w:p>
        </w:tc>
        <w:tc>
          <w:tcPr>
            <w:tcW w:w="1789" w:type="dxa"/>
            <w:tcBorders>
              <w:bottom w:val="single" w:sz="4" w:space="0" w:color="auto"/>
            </w:tcBorders>
            <w:shd w:val="clear" w:color="auto" w:fill="auto"/>
            <w:vAlign w:val="center"/>
          </w:tcPr>
          <w:p w14:paraId="4E9FF6B6" w14:textId="77777777" w:rsidR="00D57EFD" w:rsidRPr="002F3E12" w:rsidRDefault="00D57EFD" w:rsidP="004B61F2">
            <w:pPr>
              <w:spacing w:after="0" w:line="240" w:lineRule="auto"/>
              <w:rPr>
                <w:rFonts w:eastAsia="Times New Roman" w:cstheme="minorHAnsi"/>
                <w:sz w:val="20"/>
                <w:szCs w:val="20"/>
              </w:rPr>
            </w:pPr>
          </w:p>
        </w:tc>
        <w:tc>
          <w:tcPr>
            <w:tcW w:w="1715" w:type="dxa"/>
            <w:tcBorders>
              <w:bottom w:val="single" w:sz="4" w:space="0" w:color="auto"/>
            </w:tcBorders>
            <w:shd w:val="clear" w:color="auto" w:fill="D9D9D9"/>
            <w:vAlign w:val="center"/>
          </w:tcPr>
          <w:p w14:paraId="69C88FC9" w14:textId="77777777" w:rsidR="00D57EFD" w:rsidRPr="002F3E12" w:rsidRDefault="00D57EFD" w:rsidP="004B61F2">
            <w:pPr>
              <w:spacing w:after="0" w:line="240" w:lineRule="auto"/>
              <w:rPr>
                <w:rFonts w:eastAsia="Times New Roman" w:cstheme="minorHAnsi"/>
                <w:sz w:val="20"/>
                <w:szCs w:val="20"/>
              </w:rPr>
            </w:pPr>
          </w:p>
        </w:tc>
        <w:tc>
          <w:tcPr>
            <w:tcW w:w="1682" w:type="dxa"/>
            <w:tcBorders>
              <w:bottom w:val="single" w:sz="4" w:space="0" w:color="auto"/>
            </w:tcBorders>
            <w:shd w:val="clear" w:color="auto" w:fill="auto"/>
            <w:vAlign w:val="center"/>
          </w:tcPr>
          <w:p w14:paraId="4E4112E5" w14:textId="77777777" w:rsidR="00D57EFD" w:rsidRPr="002F3E12" w:rsidRDefault="00D57EFD" w:rsidP="004B61F2">
            <w:pPr>
              <w:spacing w:after="0" w:line="240" w:lineRule="auto"/>
              <w:rPr>
                <w:rFonts w:eastAsia="Times New Roman" w:cstheme="minorHAnsi"/>
                <w:sz w:val="20"/>
                <w:szCs w:val="20"/>
              </w:rPr>
            </w:pPr>
          </w:p>
        </w:tc>
      </w:tr>
    </w:tbl>
    <w:p w14:paraId="0258F08B" w14:textId="77777777" w:rsidR="00D57EFD" w:rsidRPr="002F3E12" w:rsidRDefault="00D57EFD" w:rsidP="00D57EFD">
      <w:pPr>
        <w:pStyle w:val="NoSpacing"/>
        <w:rPr>
          <w:rFonts w:cstheme="minorHAnsi"/>
          <w:sz w:val="20"/>
          <w:szCs w:val="20"/>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23"/>
        <w:gridCol w:w="511"/>
        <w:gridCol w:w="423"/>
        <w:gridCol w:w="3108"/>
        <w:gridCol w:w="883"/>
        <w:gridCol w:w="740"/>
        <w:gridCol w:w="577"/>
        <w:gridCol w:w="2972"/>
        <w:gridCol w:w="830"/>
        <w:gridCol w:w="1207"/>
        <w:gridCol w:w="973"/>
        <w:gridCol w:w="764"/>
      </w:tblGrid>
      <w:tr w:rsidR="00D57EFD" w:rsidRPr="002F3E12" w14:paraId="6E757B9E" w14:textId="77777777" w:rsidTr="004B61F2">
        <w:trPr>
          <w:trHeight w:val="580"/>
          <w:tblHeader/>
          <w:jc w:val="center"/>
        </w:trPr>
        <w:tc>
          <w:tcPr>
            <w:tcW w:w="1541" w:type="dxa"/>
            <w:vMerge w:val="restart"/>
            <w:shd w:val="clear" w:color="auto" w:fill="D9D9D9"/>
            <w:vAlign w:val="center"/>
          </w:tcPr>
          <w:p w14:paraId="2910B08E" w14:textId="77777777" w:rsidR="00D57EFD" w:rsidRPr="00E6559F" w:rsidRDefault="00D57EFD" w:rsidP="004B61F2">
            <w:pPr>
              <w:spacing w:after="0" w:line="240" w:lineRule="auto"/>
              <w:jc w:val="center"/>
              <w:rPr>
                <w:rFonts w:eastAsia="Times New Roman" w:cstheme="minorHAnsi"/>
                <w:sz w:val="18"/>
                <w:szCs w:val="18"/>
              </w:rPr>
            </w:pPr>
            <w:r w:rsidRPr="0050393E">
              <w:rPr>
                <w:rFonts w:eastAsia="Times New Roman" w:cstheme="minorHAnsi"/>
                <w:sz w:val="20"/>
                <w:szCs w:val="20"/>
              </w:rPr>
              <w:t>Hazard</w:t>
            </w:r>
          </w:p>
        </w:tc>
        <w:tc>
          <w:tcPr>
            <w:tcW w:w="1269" w:type="dxa"/>
            <w:gridSpan w:val="3"/>
            <w:shd w:val="clear" w:color="auto" w:fill="D9D9D9"/>
            <w:vAlign w:val="center"/>
          </w:tcPr>
          <w:p w14:paraId="005209F0" w14:textId="77777777" w:rsidR="00D57EFD" w:rsidRPr="00E6559F" w:rsidRDefault="00D57EFD" w:rsidP="004B61F2">
            <w:pPr>
              <w:spacing w:after="0" w:line="240" w:lineRule="auto"/>
              <w:jc w:val="center"/>
              <w:rPr>
                <w:rFonts w:eastAsia="Times New Roman" w:cstheme="minorHAnsi"/>
                <w:sz w:val="18"/>
                <w:szCs w:val="18"/>
              </w:rPr>
            </w:pPr>
            <w:r>
              <w:rPr>
                <w:rFonts w:eastAsia="Times New Roman" w:cstheme="minorHAnsi"/>
                <w:sz w:val="18"/>
                <w:szCs w:val="18"/>
              </w:rPr>
              <w:t>People at Risk</w:t>
            </w:r>
          </w:p>
        </w:tc>
        <w:tc>
          <w:tcPr>
            <w:tcW w:w="3143" w:type="dxa"/>
            <w:vMerge w:val="restart"/>
            <w:shd w:val="clear" w:color="auto" w:fill="D9D9D9"/>
            <w:vAlign w:val="center"/>
          </w:tcPr>
          <w:p w14:paraId="6653F834" w14:textId="77777777" w:rsidR="00D57EFD" w:rsidRPr="0050393E" w:rsidRDefault="00D57EFD" w:rsidP="004B61F2">
            <w:pPr>
              <w:spacing w:after="0" w:line="240" w:lineRule="auto"/>
              <w:jc w:val="center"/>
              <w:rPr>
                <w:rFonts w:eastAsia="Times New Roman" w:cstheme="minorHAnsi"/>
                <w:sz w:val="20"/>
                <w:szCs w:val="20"/>
              </w:rPr>
            </w:pPr>
            <w:r w:rsidRPr="0050393E">
              <w:rPr>
                <w:rFonts w:eastAsia="Times New Roman" w:cstheme="minorHAnsi"/>
                <w:sz w:val="20"/>
                <w:szCs w:val="20"/>
              </w:rPr>
              <w:t>List all controls currently in place</w:t>
            </w:r>
          </w:p>
        </w:tc>
        <w:tc>
          <w:tcPr>
            <w:tcW w:w="2200" w:type="dxa"/>
            <w:gridSpan w:val="3"/>
            <w:shd w:val="clear" w:color="auto" w:fill="D9D9D9"/>
            <w:vAlign w:val="center"/>
          </w:tcPr>
          <w:p w14:paraId="3E65CFB0" w14:textId="77777777" w:rsidR="00D57EFD" w:rsidRPr="00E6559F" w:rsidRDefault="00D57EFD" w:rsidP="004B61F2">
            <w:pPr>
              <w:spacing w:after="0" w:line="240" w:lineRule="auto"/>
              <w:jc w:val="center"/>
              <w:rPr>
                <w:rFonts w:eastAsia="Times New Roman" w:cstheme="minorHAnsi"/>
                <w:sz w:val="16"/>
                <w:szCs w:val="16"/>
              </w:rPr>
            </w:pPr>
            <w:r w:rsidRPr="00644B44">
              <w:rPr>
                <w:rFonts w:eastAsia="Times New Roman" w:cstheme="minorHAnsi"/>
                <w:sz w:val="18"/>
                <w:szCs w:val="18"/>
              </w:rPr>
              <w:t>Risk</w:t>
            </w:r>
          </w:p>
        </w:tc>
        <w:tc>
          <w:tcPr>
            <w:tcW w:w="3007" w:type="dxa"/>
            <w:vMerge w:val="restart"/>
            <w:shd w:val="clear" w:color="auto" w:fill="D9D9D9"/>
            <w:vAlign w:val="center"/>
          </w:tcPr>
          <w:p w14:paraId="62DD7145" w14:textId="77777777" w:rsidR="00D57EFD" w:rsidRPr="0050393E" w:rsidRDefault="00D57EFD" w:rsidP="004B61F2">
            <w:pPr>
              <w:spacing w:after="0" w:line="240" w:lineRule="auto"/>
              <w:jc w:val="center"/>
              <w:rPr>
                <w:rFonts w:eastAsia="Times New Roman" w:cstheme="minorHAnsi"/>
                <w:sz w:val="20"/>
                <w:szCs w:val="20"/>
              </w:rPr>
            </w:pPr>
            <w:r w:rsidRPr="0050393E">
              <w:rPr>
                <w:rFonts w:eastAsia="Times New Roman" w:cstheme="minorHAnsi"/>
                <w:sz w:val="20"/>
                <w:szCs w:val="20"/>
              </w:rPr>
              <w:t>Further Actions</w:t>
            </w:r>
          </w:p>
        </w:tc>
        <w:tc>
          <w:tcPr>
            <w:tcW w:w="833" w:type="dxa"/>
            <w:vMerge w:val="restart"/>
            <w:shd w:val="clear" w:color="auto" w:fill="D9D9D9"/>
            <w:vAlign w:val="center"/>
          </w:tcPr>
          <w:p w14:paraId="644F5834"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Target Date</w:t>
            </w:r>
          </w:p>
        </w:tc>
        <w:tc>
          <w:tcPr>
            <w:tcW w:w="1210" w:type="dxa"/>
            <w:vMerge w:val="restart"/>
            <w:shd w:val="clear" w:color="auto" w:fill="D9D9D9"/>
            <w:vAlign w:val="center"/>
          </w:tcPr>
          <w:p w14:paraId="52F7B18F" w14:textId="77777777" w:rsidR="00D57EFD" w:rsidRPr="00E6559F" w:rsidRDefault="00D57EFD" w:rsidP="004B61F2">
            <w:pPr>
              <w:spacing w:after="0" w:line="240" w:lineRule="auto"/>
              <w:jc w:val="center"/>
              <w:rPr>
                <w:rFonts w:eastAsia="Times New Roman" w:cstheme="minorHAnsi"/>
                <w:sz w:val="16"/>
                <w:szCs w:val="16"/>
              </w:rPr>
            </w:pPr>
            <w:r>
              <w:rPr>
                <w:rFonts w:eastAsia="Times New Roman" w:cstheme="minorHAnsi"/>
                <w:sz w:val="16"/>
                <w:szCs w:val="16"/>
              </w:rPr>
              <w:t>Person Responsible</w:t>
            </w:r>
          </w:p>
        </w:tc>
        <w:tc>
          <w:tcPr>
            <w:tcW w:w="973" w:type="dxa"/>
            <w:vMerge w:val="restart"/>
            <w:shd w:val="clear" w:color="auto" w:fill="D9D9D9"/>
            <w:vAlign w:val="center"/>
          </w:tcPr>
          <w:p w14:paraId="03639FA8"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Completion Date</w:t>
            </w:r>
          </w:p>
        </w:tc>
        <w:tc>
          <w:tcPr>
            <w:tcW w:w="764" w:type="dxa"/>
            <w:vMerge w:val="restart"/>
            <w:shd w:val="clear" w:color="auto" w:fill="D9D9D9"/>
            <w:vAlign w:val="center"/>
          </w:tcPr>
          <w:p w14:paraId="1FF0A84E"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New Residual Risk Score</w:t>
            </w:r>
          </w:p>
        </w:tc>
      </w:tr>
      <w:tr w:rsidR="00D57EFD" w:rsidRPr="002F3E12" w14:paraId="142B0D6D" w14:textId="77777777" w:rsidTr="004B61F2">
        <w:trPr>
          <w:cantSplit/>
          <w:trHeight w:val="888"/>
          <w:tblHeader/>
          <w:jc w:val="center"/>
        </w:trPr>
        <w:tc>
          <w:tcPr>
            <w:tcW w:w="1541" w:type="dxa"/>
            <w:vMerge/>
            <w:shd w:val="clear" w:color="auto" w:fill="D9D9D9"/>
            <w:vAlign w:val="center"/>
          </w:tcPr>
          <w:p w14:paraId="2C1460F3" w14:textId="77777777" w:rsidR="00D57EFD" w:rsidRPr="002F3E12" w:rsidRDefault="00D57EFD" w:rsidP="004B61F2">
            <w:pPr>
              <w:spacing w:after="0" w:line="240" w:lineRule="auto"/>
              <w:jc w:val="center"/>
              <w:rPr>
                <w:rFonts w:eastAsia="Times New Roman" w:cstheme="minorHAnsi"/>
                <w:sz w:val="20"/>
                <w:szCs w:val="20"/>
              </w:rPr>
            </w:pPr>
          </w:p>
        </w:tc>
        <w:tc>
          <w:tcPr>
            <w:tcW w:w="423" w:type="dxa"/>
            <w:shd w:val="clear" w:color="auto" w:fill="D9D9D9"/>
            <w:textDirection w:val="btLr"/>
            <w:vAlign w:val="center"/>
          </w:tcPr>
          <w:p w14:paraId="24D80A31" w14:textId="77777777" w:rsidR="00D57EFD" w:rsidRPr="00FC04A5" w:rsidRDefault="00D57EFD" w:rsidP="004B61F2">
            <w:pPr>
              <w:spacing w:after="0" w:line="240" w:lineRule="auto"/>
              <w:ind w:left="-20" w:right="-11"/>
              <w:jc w:val="center"/>
              <w:rPr>
                <w:rFonts w:eastAsia="Times New Roman" w:cstheme="minorHAnsi"/>
                <w:sz w:val="16"/>
                <w:szCs w:val="16"/>
              </w:rPr>
            </w:pPr>
            <w:r w:rsidRPr="00FC04A5">
              <w:rPr>
                <w:rFonts w:eastAsia="Times New Roman" w:cstheme="minorHAnsi"/>
                <w:sz w:val="16"/>
                <w:szCs w:val="16"/>
              </w:rPr>
              <w:t>Employees</w:t>
            </w:r>
          </w:p>
        </w:tc>
        <w:tc>
          <w:tcPr>
            <w:tcW w:w="512" w:type="dxa"/>
            <w:shd w:val="clear" w:color="auto" w:fill="D9D9D9"/>
            <w:textDirection w:val="btLr"/>
            <w:vAlign w:val="center"/>
          </w:tcPr>
          <w:p w14:paraId="0F0BD152" w14:textId="77777777" w:rsidR="00D57EFD" w:rsidRPr="00FC04A5" w:rsidRDefault="00D57EFD" w:rsidP="004B61F2">
            <w:pPr>
              <w:spacing w:after="0" w:line="240" w:lineRule="auto"/>
              <w:ind w:left="-20" w:right="-11"/>
              <w:jc w:val="center"/>
              <w:rPr>
                <w:rFonts w:eastAsia="Times New Roman" w:cstheme="minorHAnsi"/>
                <w:sz w:val="16"/>
                <w:szCs w:val="16"/>
              </w:rPr>
            </w:pPr>
            <w:r>
              <w:rPr>
                <w:rFonts w:eastAsia="Times New Roman" w:cstheme="minorHAnsi"/>
                <w:sz w:val="16"/>
                <w:szCs w:val="16"/>
              </w:rPr>
              <w:t xml:space="preserve">Visitors / </w:t>
            </w:r>
            <w:r w:rsidRPr="00FC04A5">
              <w:rPr>
                <w:rFonts w:eastAsia="Times New Roman" w:cstheme="minorHAnsi"/>
                <w:sz w:val="16"/>
                <w:szCs w:val="16"/>
              </w:rPr>
              <w:t>Public</w:t>
            </w:r>
          </w:p>
        </w:tc>
        <w:tc>
          <w:tcPr>
            <w:tcW w:w="334" w:type="dxa"/>
            <w:shd w:val="clear" w:color="auto" w:fill="D9D9D9"/>
            <w:textDirection w:val="btLr"/>
            <w:vAlign w:val="center"/>
          </w:tcPr>
          <w:p w14:paraId="5369F042" w14:textId="77777777" w:rsidR="00D57EFD" w:rsidRPr="00FC04A5" w:rsidRDefault="00D57EFD" w:rsidP="004B61F2">
            <w:pPr>
              <w:spacing w:after="0" w:line="240" w:lineRule="auto"/>
              <w:ind w:left="-20" w:right="-11"/>
              <w:jc w:val="center"/>
              <w:rPr>
                <w:rFonts w:eastAsia="Times New Roman" w:cstheme="minorHAnsi"/>
                <w:sz w:val="16"/>
                <w:szCs w:val="16"/>
              </w:rPr>
            </w:pPr>
            <w:r w:rsidRPr="00FC04A5">
              <w:rPr>
                <w:rFonts w:eastAsia="Times New Roman" w:cstheme="minorHAnsi"/>
                <w:sz w:val="16"/>
                <w:szCs w:val="16"/>
              </w:rPr>
              <w:t>Contractors</w:t>
            </w:r>
          </w:p>
        </w:tc>
        <w:tc>
          <w:tcPr>
            <w:tcW w:w="3143" w:type="dxa"/>
            <w:vMerge/>
            <w:shd w:val="clear" w:color="auto" w:fill="D9D9D9"/>
            <w:vAlign w:val="center"/>
          </w:tcPr>
          <w:p w14:paraId="2232FA08" w14:textId="77777777" w:rsidR="00D57EFD" w:rsidRPr="002F3E12" w:rsidRDefault="00D57EFD" w:rsidP="004B61F2">
            <w:pPr>
              <w:spacing w:after="0" w:line="240" w:lineRule="auto"/>
              <w:jc w:val="center"/>
              <w:rPr>
                <w:rFonts w:eastAsia="Times New Roman" w:cstheme="minorHAnsi"/>
                <w:sz w:val="20"/>
                <w:szCs w:val="20"/>
              </w:rPr>
            </w:pPr>
          </w:p>
        </w:tc>
        <w:tc>
          <w:tcPr>
            <w:tcW w:w="883" w:type="dxa"/>
            <w:shd w:val="clear" w:color="auto" w:fill="D9D9D9"/>
            <w:vAlign w:val="center"/>
          </w:tcPr>
          <w:p w14:paraId="18AEC785"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Likelihood</w:t>
            </w:r>
          </w:p>
        </w:tc>
        <w:tc>
          <w:tcPr>
            <w:tcW w:w="740" w:type="dxa"/>
            <w:shd w:val="clear" w:color="auto" w:fill="D9D9D9"/>
            <w:vAlign w:val="center"/>
          </w:tcPr>
          <w:p w14:paraId="0428FF27"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Severity</w:t>
            </w:r>
          </w:p>
        </w:tc>
        <w:tc>
          <w:tcPr>
            <w:tcW w:w="577" w:type="dxa"/>
            <w:shd w:val="clear" w:color="auto" w:fill="D9D9D9"/>
            <w:vAlign w:val="center"/>
          </w:tcPr>
          <w:p w14:paraId="33D139BC"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Score</w:t>
            </w:r>
          </w:p>
        </w:tc>
        <w:tc>
          <w:tcPr>
            <w:tcW w:w="3007" w:type="dxa"/>
            <w:vMerge/>
            <w:shd w:val="clear" w:color="auto" w:fill="D9D9D9"/>
            <w:vAlign w:val="center"/>
          </w:tcPr>
          <w:p w14:paraId="7CA0AE78" w14:textId="77777777" w:rsidR="00D57EFD" w:rsidRDefault="00D57EFD" w:rsidP="004B61F2">
            <w:pPr>
              <w:spacing w:after="0" w:line="240" w:lineRule="auto"/>
              <w:jc w:val="center"/>
              <w:rPr>
                <w:rFonts w:eastAsia="Times New Roman" w:cstheme="minorHAnsi"/>
                <w:sz w:val="18"/>
                <w:szCs w:val="18"/>
              </w:rPr>
            </w:pPr>
          </w:p>
        </w:tc>
        <w:tc>
          <w:tcPr>
            <w:tcW w:w="833" w:type="dxa"/>
            <w:vMerge/>
            <w:shd w:val="clear" w:color="auto" w:fill="D9D9D9"/>
          </w:tcPr>
          <w:p w14:paraId="3B52353E" w14:textId="77777777" w:rsidR="00D57EFD" w:rsidRDefault="00D57EFD" w:rsidP="004B61F2">
            <w:pPr>
              <w:spacing w:after="0" w:line="240" w:lineRule="auto"/>
              <w:jc w:val="center"/>
              <w:rPr>
                <w:rFonts w:eastAsia="Times New Roman" w:cstheme="minorHAnsi"/>
                <w:sz w:val="18"/>
                <w:szCs w:val="18"/>
              </w:rPr>
            </w:pPr>
          </w:p>
        </w:tc>
        <w:tc>
          <w:tcPr>
            <w:tcW w:w="1210" w:type="dxa"/>
            <w:vMerge/>
            <w:shd w:val="clear" w:color="auto" w:fill="D9D9D9"/>
          </w:tcPr>
          <w:p w14:paraId="5BD16AE8" w14:textId="77777777" w:rsidR="00D57EFD" w:rsidRDefault="00D57EFD" w:rsidP="004B61F2">
            <w:pPr>
              <w:spacing w:after="0" w:line="240" w:lineRule="auto"/>
              <w:jc w:val="center"/>
              <w:rPr>
                <w:rFonts w:eastAsia="Times New Roman" w:cstheme="minorHAnsi"/>
                <w:sz w:val="18"/>
                <w:szCs w:val="18"/>
              </w:rPr>
            </w:pPr>
          </w:p>
        </w:tc>
        <w:tc>
          <w:tcPr>
            <w:tcW w:w="973" w:type="dxa"/>
            <w:vMerge/>
            <w:shd w:val="clear" w:color="auto" w:fill="D9D9D9"/>
          </w:tcPr>
          <w:p w14:paraId="0BFF28E4" w14:textId="77777777" w:rsidR="00D57EFD" w:rsidRDefault="00D57EFD" w:rsidP="004B61F2">
            <w:pPr>
              <w:spacing w:after="0" w:line="240" w:lineRule="auto"/>
              <w:jc w:val="center"/>
              <w:rPr>
                <w:rFonts w:eastAsia="Times New Roman" w:cstheme="minorHAnsi"/>
                <w:sz w:val="18"/>
                <w:szCs w:val="18"/>
              </w:rPr>
            </w:pPr>
          </w:p>
        </w:tc>
        <w:tc>
          <w:tcPr>
            <w:tcW w:w="764" w:type="dxa"/>
            <w:vMerge/>
            <w:shd w:val="clear" w:color="auto" w:fill="D9D9D9"/>
          </w:tcPr>
          <w:p w14:paraId="56D067CD" w14:textId="77777777" w:rsidR="00D57EFD" w:rsidRDefault="00D57EFD" w:rsidP="004B61F2">
            <w:pPr>
              <w:spacing w:after="0" w:line="240" w:lineRule="auto"/>
              <w:jc w:val="center"/>
              <w:rPr>
                <w:rFonts w:eastAsia="Times New Roman" w:cstheme="minorHAnsi"/>
                <w:sz w:val="18"/>
                <w:szCs w:val="18"/>
              </w:rPr>
            </w:pPr>
          </w:p>
        </w:tc>
      </w:tr>
      <w:tr w:rsidR="00D57EFD" w:rsidRPr="002F3E12" w14:paraId="64F9649F" w14:textId="77777777" w:rsidTr="004B61F2">
        <w:trPr>
          <w:trHeight w:val="460"/>
          <w:jc w:val="center"/>
        </w:trPr>
        <w:tc>
          <w:tcPr>
            <w:tcW w:w="1541" w:type="dxa"/>
            <w:shd w:val="clear" w:color="auto" w:fill="auto"/>
            <w:vAlign w:val="center"/>
          </w:tcPr>
          <w:p w14:paraId="52AEBBEE" w14:textId="77777777" w:rsidR="00D57EFD" w:rsidRPr="0050393E" w:rsidRDefault="00D57EFD" w:rsidP="004B61F2">
            <w:pPr>
              <w:spacing w:after="0"/>
              <w:jc w:val="center"/>
              <w:rPr>
                <w:rFonts w:cstheme="minorHAnsi"/>
                <w:bCs/>
                <w:iCs/>
                <w:sz w:val="20"/>
                <w:szCs w:val="20"/>
              </w:rPr>
            </w:pPr>
          </w:p>
        </w:tc>
        <w:tc>
          <w:tcPr>
            <w:tcW w:w="423" w:type="dxa"/>
            <w:shd w:val="clear" w:color="auto" w:fill="FFFFFF" w:themeFill="background1"/>
            <w:vAlign w:val="center"/>
          </w:tcPr>
          <w:p w14:paraId="146C6F2F"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1EF209C2"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466D2D58" w14:textId="77777777" w:rsidR="00D57EFD" w:rsidRPr="0050393E" w:rsidRDefault="00D57EFD" w:rsidP="004B61F2">
            <w:pPr>
              <w:rPr>
                <w:rFonts w:cstheme="minorHAnsi"/>
                <w:iCs/>
                <w:sz w:val="20"/>
                <w:szCs w:val="20"/>
              </w:rPr>
            </w:pPr>
          </w:p>
        </w:tc>
        <w:tc>
          <w:tcPr>
            <w:tcW w:w="3143" w:type="dxa"/>
            <w:shd w:val="clear" w:color="auto" w:fill="auto"/>
            <w:vAlign w:val="center"/>
          </w:tcPr>
          <w:p w14:paraId="657168F3"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4AD42644" w14:textId="77777777" w:rsidR="00D57EFD" w:rsidRPr="0050393E" w:rsidRDefault="00D57EFD" w:rsidP="004B61F2">
            <w:pPr>
              <w:spacing w:after="0"/>
              <w:jc w:val="center"/>
              <w:rPr>
                <w:rFonts w:cstheme="minorHAnsi"/>
                <w:iCs/>
                <w:sz w:val="20"/>
                <w:szCs w:val="20"/>
              </w:rPr>
            </w:pPr>
          </w:p>
        </w:tc>
        <w:tc>
          <w:tcPr>
            <w:tcW w:w="740" w:type="dxa"/>
            <w:vAlign w:val="center"/>
          </w:tcPr>
          <w:p w14:paraId="47CCDF6F"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19A49246" w14:textId="77777777" w:rsidR="00D57EFD" w:rsidRPr="0050393E" w:rsidRDefault="00D57EFD" w:rsidP="004B61F2">
            <w:pPr>
              <w:spacing w:after="0"/>
              <w:jc w:val="center"/>
              <w:rPr>
                <w:rFonts w:cstheme="minorHAnsi"/>
                <w:iCs/>
                <w:sz w:val="20"/>
                <w:szCs w:val="20"/>
              </w:rPr>
            </w:pPr>
          </w:p>
        </w:tc>
        <w:tc>
          <w:tcPr>
            <w:tcW w:w="3007" w:type="dxa"/>
            <w:vAlign w:val="center"/>
          </w:tcPr>
          <w:p w14:paraId="598C3EF3"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7457E0F7" w14:textId="77777777" w:rsidR="00D57EFD" w:rsidRPr="0050393E" w:rsidRDefault="00D57EFD" w:rsidP="004B61F2">
            <w:pPr>
              <w:spacing w:after="0"/>
              <w:jc w:val="center"/>
              <w:rPr>
                <w:rFonts w:cstheme="minorHAnsi"/>
                <w:iCs/>
                <w:sz w:val="20"/>
                <w:szCs w:val="20"/>
              </w:rPr>
            </w:pPr>
          </w:p>
        </w:tc>
        <w:tc>
          <w:tcPr>
            <w:tcW w:w="1210" w:type="dxa"/>
            <w:vAlign w:val="center"/>
          </w:tcPr>
          <w:p w14:paraId="6A5E6B20" w14:textId="77777777" w:rsidR="00D57EFD" w:rsidRPr="0050393E" w:rsidRDefault="00D57EFD" w:rsidP="004B61F2">
            <w:pPr>
              <w:spacing w:after="0"/>
              <w:jc w:val="center"/>
              <w:rPr>
                <w:rFonts w:cstheme="minorHAnsi"/>
                <w:iCs/>
                <w:sz w:val="20"/>
                <w:szCs w:val="20"/>
              </w:rPr>
            </w:pPr>
          </w:p>
        </w:tc>
        <w:tc>
          <w:tcPr>
            <w:tcW w:w="973" w:type="dxa"/>
            <w:vAlign w:val="center"/>
          </w:tcPr>
          <w:p w14:paraId="43408D28" w14:textId="77777777" w:rsidR="00D57EFD" w:rsidRPr="0050393E" w:rsidRDefault="00D57EFD" w:rsidP="004B61F2">
            <w:pPr>
              <w:spacing w:after="0"/>
              <w:jc w:val="center"/>
              <w:rPr>
                <w:rFonts w:cstheme="minorHAnsi"/>
                <w:iCs/>
                <w:sz w:val="20"/>
                <w:szCs w:val="20"/>
              </w:rPr>
            </w:pPr>
          </w:p>
        </w:tc>
        <w:tc>
          <w:tcPr>
            <w:tcW w:w="764" w:type="dxa"/>
            <w:vAlign w:val="center"/>
          </w:tcPr>
          <w:p w14:paraId="1E740BE7" w14:textId="77777777" w:rsidR="00D57EFD" w:rsidRPr="0050393E" w:rsidRDefault="00D57EFD" w:rsidP="004B61F2">
            <w:pPr>
              <w:spacing w:after="0"/>
              <w:jc w:val="center"/>
              <w:rPr>
                <w:rFonts w:cstheme="minorHAnsi"/>
                <w:iCs/>
                <w:sz w:val="20"/>
                <w:szCs w:val="20"/>
              </w:rPr>
            </w:pPr>
          </w:p>
        </w:tc>
      </w:tr>
      <w:tr w:rsidR="00D57EFD" w:rsidRPr="002F3E12" w14:paraId="4DBB4A8E" w14:textId="77777777" w:rsidTr="004B61F2">
        <w:trPr>
          <w:trHeight w:val="460"/>
          <w:jc w:val="center"/>
        </w:trPr>
        <w:tc>
          <w:tcPr>
            <w:tcW w:w="1541" w:type="dxa"/>
            <w:shd w:val="clear" w:color="auto" w:fill="auto"/>
            <w:vAlign w:val="center"/>
          </w:tcPr>
          <w:p w14:paraId="4E962172"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708DEBA7"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0F964C53"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13FAB9F0" w14:textId="77777777" w:rsidR="00D57EFD" w:rsidRPr="0050393E" w:rsidRDefault="00D57EFD" w:rsidP="004B61F2">
            <w:pPr>
              <w:rPr>
                <w:rFonts w:cstheme="minorHAnsi"/>
                <w:iCs/>
                <w:sz w:val="20"/>
                <w:szCs w:val="20"/>
              </w:rPr>
            </w:pPr>
          </w:p>
        </w:tc>
        <w:tc>
          <w:tcPr>
            <w:tcW w:w="3143" w:type="dxa"/>
            <w:shd w:val="clear" w:color="auto" w:fill="auto"/>
            <w:vAlign w:val="center"/>
          </w:tcPr>
          <w:p w14:paraId="14BBDEFE"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06666F99" w14:textId="77777777" w:rsidR="00D57EFD" w:rsidRPr="0050393E" w:rsidRDefault="00D57EFD" w:rsidP="004B61F2">
            <w:pPr>
              <w:spacing w:after="0"/>
              <w:jc w:val="center"/>
              <w:rPr>
                <w:rFonts w:cstheme="minorHAnsi"/>
                <w:iCs/>
                <w:sz w:val="20"/>
                <w:szCs w:val="20"/>
              </w:rPr>
            </w:pPr>
          </w:p>
        </w:tc>
        <w:tc>
          <w:tcPr>
            <w:tcW w:w="740" w:type="dxa"/>
            <w:vAlign w:val="center"/>
          </w:tcPr>
          <w:p w14:paraId="22D3F256"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38049819" w14:textId="77777777" w:rsidR="00D57EFD" w:rsidRPr="0050393E" w:rsidRDefault="00D57EFD" w:rsidP="004B61F2">
            <w:pPr>
              <w:spacing w:after="0"/>
              <w:jc w:val="center"/>
              <w:rPr>
                <w:rFonts w:cstheme="minorHAnsi"/>
                <w:iCs/>
                <w:sz w:val="20"/>
                <w:szCs w:val="20"/>
              </w:rPr>
            </w:pPr>
          </w:p>
        </w:tc>
        <w:tc>
          <w:tcPr>
            <w:tcW w:w="3007" w:type="dxa"/>
            <w:vAlign w:val="center"/>
          </w:tcPr>
          <w:p w14:paraId="234BBC2B"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2B7E833B" w14:textId="77777777" w:rsidR="00D57EFD" w:rsidRPr="0050393E" w:rsidRDefault="00D57EFD" w:rsidP="004B61F2">
            <w:pPr>
              <w:spacing w:after="0"/>
              <w:jc w:val="center"/>
              <w:rPr>
                <w:rFonts w:cstheme="minorHAnsi"/>
                <w:iCs/>
                <w:sz w:val="20"/>
                <w:szCs w:val="20"/>
              </w:rPr>
            </w:pPr>
          </w:p>
        </w:tc>
        <w:tc>
          <w:tcPr>
            <w:tcW w:w="1210" w:type="dxa"/>
            <w:vAlign w:val="center"/>
          </w:tcPr>
          <w:p w14:paraId="2F7D3E75" w14:textId="77777777" w:rsidR="00D57EFD" w:rsidRPr="0050393E" w:rsidRDefault="00D57EFD" w:rsidP="004B61F2">
            <w:pPr>
              <w:spacing w:after="0"/>
              <w:jc w:val="center"/>
              <w:rPr>
                <w:rFonts w:cstheme="minorHAnsi"/>
                <w:iCs/>
                <w:sz w:val="20"/>
                <w:szCs w:val="20"/>
              </w:rPr>
            </w:pPr>
          </w:p>
        </w:tc>
        <w:tc>
          <w:tcPr>
            <w:tcW w:w="973" w:type="dxa"/>
            <w:vAlign w:val="center"/>
          </w:tcPr>
          <w:p w14:paraId="72D1E80A" w14:textId="77777777" w:rsidR="00D57EFD" w:rsidRPr="0050393E" w:rsidRDefault="00D57EFD" w:rsidP="004B61F2">
            <w:pPr>
              <w:spacing w:after="0"/>
              <w:jc w:val="center"/>
              <w:rPr>
                <w:rFonts w:cstheme="minorHAnsi"/>
                <w:iCs/>
                <w:sz w:val="20"/>
                <w:szCs w:val="20"/>
              </w:rPr>
            </w:pPr>
          </w:p>
        </w:tc>
        <w:tc>
          <w:tcPr>
            <w:tcW w:w="764" w:type="dxa"/>
            <w:vAlign w:val="center"/>
          </w:tcPr>
          <w:p w14:paraId="79BFCA28" w14:textId="77777777" w:rsidR="00D57EFD" w:rsidRPr="0050393E" w:rsidRDefault="00D57EFD" w:rsidP="004B61F2">
            <w:pPr>
              <w:spacing w:after="0"/>
              <w:jc w:val="center"/>
              <w:rPr>
                <w:rFonts w:cstheme="minorHAnsi"/>
                <w:iCs/>
                <w:sz w:val="20"/>
                <w:szCs w:val="20"/>
              </w:rPr>
            </w:pPr>
          </w:p>
        </w:tc>
      </w:tr>
      <w:tr w:rsidR="00D57EFD" w:rsidRPr="002F3E12" w14:paraId="7282FE27" w14:textId="77777777" w:rsidTr="004B61F2">
        <w:trPr>
          <w:trHeight w:val="460"/>
          <w:jc w:val="center"/>
        </w:trPr>
        <w:tc>
          <w:tcPr>
            <w:tcW w:w="1541" w:type="dxa"/>
            <w:shd w:val="clear" w:color="auto" w:fill="auto"/>
            <w:vAlign w:val="center"/>
          </w:tcPr>
          <w:p w14:paraId="25280453"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0B3ABCB9"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6766AD24"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690D3729" w14:textId="77777777" w:rsidR="00D57EFD" w:rsidRPr="0050393E" w:rsidRDefault="00D57EFD" w:rsidP="004B61F2">
            <w:pPr>
              <w:rPr>
                <w:rFonts w:cstheme="minorHAnsi"/>
                <w:iCs/>
                <w:sz w:val="20"/>
                <w:szCs w:val="20"/>
              </w:rPr>
            </w:pPr>
          </w:p>
        </w:tc>
        <w:tc>
          <w:tcPr>
            <w:tcW w:w="3143" w:type="dxa"/>
            <w:shd w:val="clear" w:color="auto" w:fill="auto"/>
            <w:vAlign w:val="center"/>
          </w:tcPr>
          <w:p w14:paraId="3B0A0E1D" w14:textId="77777777" w:rsidR="00D57EFD" w:rsidRPr="0025304B" w:rsidRDefault="00D57EFD" w:rsidP="004B61F2">
            <w:pPr>
              <w:rPr>
                <w:rFonts w:cstheme="minorHAnsi"/>
                <w:iCs/>
                <w:sz w:val="20"/>
              </w:rPr>
            </w:pPr>
          </w:p>
        </w:tc>
        <w:tc>
          <w:tcPr>
            <w:tcW w:w="883" w:type="dxa"/>
            <w:shd w:val="clear" w:color="auto" w:fill="auto"/>
            <w:vAlign w:val="center"/>
          </w:tcPr>
          <w:p w14:paraId="0BCC4FCC" w14:textId="77777777" w:rsidR="00D57EFD" w:rsidRPr="0050393E" w:rsidRDefault="00D57EFD" w:rsidP="004B61F2">
            <w:pPr>
              <w:spacing w:after="0"/>
              <w:jc w:val="center"/>
              <w:rPr>
                <w:rFonts w:cstheme="minorHAnsi"/>
                <w:iCs/>
                <w:sz w:val="20"/>
                <w:szCs w:val="20"/>
              </w:rPr>
            </w:pPr>
          </w:p>
        </w:tc>
        <w:tc>
          <w:tcPr>
            <w:tcW w:w="740" w:type="dxa"/>
            <w:vAlign w:val="center"/>
          </w:tcPr>
          <w:p w14:paraId="381DEFBF"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6F83336C" w14:textId="77777777" w:rsidR="00D57EFD" w:rsidRPr="0050393E" w:rsidRDefault="00D57EFD" w:rsidP="004B61F2">
            <w:pPr>
              <w:spacing w:after="0"/>
              <w:jc w:val="center"/>
              <w:rPr>
                <w:rFonts w:cstheme="minorHAnsi"/>
                <w:iCs/>
                <w:sz w:val="20"/>
                <w:szCs w:val="20"/>
              </w:rPr>
            </w:pPr>
          </w:p>
        </w:tc>
        <w:tc>
          <w:tcPr>
            <w:tcW w:w="3007" w:type="dxa"/>
            <w:vAlign w:val="center"/>
          </w:tcPr>
          <w:p w14:paraId="1758A98D"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3F6D4EAE" w14:textId="77777777" w:rsidR="00D57EFD" w:rsidRPr="0050393E" w:rsidRDefault="00D57EFD" w:rsidP="004B61F2">
            <w:pPr>
              <w:spacing w:after="0"/>
              <w:jc w:val="center"/>
              <w:rPr>
                <w:rFonts w:cstheme="minorHAnsi"/>
                <w:iCs/>
                <w:sz w:val="20"/>
                <w:szCs w:val="20"/>
              </w:rPr>
            </w:pPr>
          </w:p>
        </w:tc>
        <w:tc>
          <w:tcPr>
            <w:tcW w:w="1210" w:type="dxa"/>
            <w:vAlign w:val="center"/>
          </w:tcPr>
          <w:p w14:paraId="5F70357D" w14:textId="77777777" w:rsidR="00D57EFD" w:rsidRPr="0050393E" w:rsidRDefault="00D57EFD" w:rsidP="004B61F2">
            <w:pPr>
              <w:spacing w:after="0"/>
              <w:jc w:val="center"/>
              <w:rPr>
                <w:rFonts w:cstheme="minorHAnsi"/>
                <w:iCs/>
                <w:sz w:val="20"/>
                <w:szCs w:val="20"/>
              </w:rPr>
            </w:pPr>
          </w:p>
        </w:tc>
        <w:tc>
          <w:tcPr>
            <w:tcW w:w="973" w:type="dxa"/>
            <w:vAlign w:val="center"/>
          </w:tcPr>
          <w:p w14:paraId="6EC0D2CD" w14:textId="77777777" w:rsidR="00D57EFD" w:rsidRPr="0050393E" w:rsidRDefault="00D57EFD" w:rsidP="004B61F2">
            <w:pPr>
              <w:spacing w:after="0"/>
              <w:jc w:val="center"/>
              <w:rPr>
                <w:rFonts w:cstheme="minorHAnsi"/>
                <w:iCs/>
                <w:sz w:val="20"/>
                <w:szCs w:val="20"/>
              </w:rPr>
            </w:pPr>
          </w:p>
        </w:tc>
        <w:tc>
          <w:tcPr>
            <w:tcW w:w="764" w:type="dxa"/>
            <w:vAlign w:val="center"/>
          </w:tcPr>
          <w:p w14:paraId="7663ECDE" w14:textId="77777777" w:rsidR="00D57EFD" w:rsidRPr="0050393E" w:rsidRDefault="00D57EFD" w:rsidP="004B61F2">
            <w:pPr>
              <w:spacing w:after="0"/>
              <w:jc w:val="center"/>
              <w:rPr>
                <w:rFonts w:cstheme="minorHAnsi"/>
                <w:iCs/>
                <w:sz w:val="20"/>
                <w:szCs w:val="20"/>
              </w:rPr>
            </w:pPr>
          </w:p>
        </w:tc>
      </w:tr>
      <w:tr w:rsidR="00D57EFD" w:rsidRPr="002F3E12" w14:paraId="499522E2" w14:textId="77777777" w:rsidTr="004B61F2">
        <w:trPr>
          <w:trHeight w:val="460"/>
          <w:jc w:val="center"/>
        </w:trPr>
        <w:tc>
          <w:tcPr>
            <w:tcW w:w="1541" w:type="dxa"/>
            <w:shd w:val="clear" w:color="auto" w:fill="auto"/>
            <w:vAlign w:val="center"/>
          </w:tcPr>
          <w:p w14:paraId="265D019A"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591325EB"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4EA29252"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4DD4277C" w14:textId="77777777" w:rsidR="00D57EFD" w:rsidRPr="0050393E" w:rsidRDefault="00D57EFD" w:rsidP="004B61F2">
            <w:pPr>
              <w:rPr>
                <w:rFonts w:cstheme="minorHAnsi"/>
                <w:iCs/>
                <w:sz w:val="20"/>
                <w:szCs w:val="20"/>
              </w:rPr>
            </w:pPr>
          </w:p>
        </w:tc>
        <w:tc>
          <w:tcPr>
            <w:tcW w:w="3143" w:type="dxa"/>
            <w:shd w:val="clear" w:color="auto" w:fill="auto"/>
            <w:vAlign w:val="center"/>
          </w:tcPr>
          <w:p w14:paraId="5EFB95C3"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74AD523F" w14:textId="77777777" w:rsidR="00D57EFD" w:rsidRPr="0050393E" w:rsidRDefault="00D57EFD" w:rsidP="004B61F2">
            <w:pPr>
              <w:spacing w:after="0"/>
              <w:jc w:val="center"/>
              <w:rPr>
                <w:rFonts w:cstheme="minorHAnsi"/>
                <w:iCs/>
                <w:sz w:val="20"/>
                <w:szCs w:val="20"/>
              </w:rPr>
            </w:pPr>
          </w:p>
        </w:tc>
        <w:tc>
          <w:tcPr>
            <w:tcW w:w="740" w:type="dxa"/>
            <w:vAlign w:val="center"/>
          </w:tcPr>
          <w:p w14:paraId="3839371E"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06045A09" w14:textId="77777777" w:rsidR="00D57EFD" w:rsidRPr="0050393E" w:rsidRDefault="00D57EFD" w:rsidP="004B61F2">
            <w:pPr>
              <w:spacing w:after="0"/>
              <w:jc w:val="center"/>
              <w:rPr>
                <w:rFonts w:cstheme="minorHAnsi"/>
                <w:iCs/>
                <w:sz w:val="20"/>
                <w:szCs w:val="20"/>
              </w:rPr>
            </w:pPr>
          </w:p>
        </w:tc>
        <w:tc>
          <w:tcPr>
            <w:tcW w:w="3007" w:type="dxa"/>
            <w:vAlign w:val="center"/>
          </w:tcPr>
          <w:p w14:paraId="6FFEC077"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1B2A9416" w14:textId="77777777" w:rsidR="00D57EFD" w:rsidRPr="0050393E" w:rsidRDefault="00D57EFD" w:rsidP="004B61F2">
            <w:pPr>
              <w:spacing w:after="0"/>
              <w:jc w:val="center"/>
              <w:rPr>
                <w:rFonts w:cstheme="minorHAnsi"/>
                <w:iCs/>
                <w:sz w:val="20"/>
                <w:szCs w:val="20"/>
              </w:rPr>
            </w:pPr>
          </w:p>
        </w:tc>
        <w:tc>
          <w:tcPr>
            <w:tcW w:w="1210" w:type="dxa"/>
            <w:vAlign w:val="center"/>
          </w:tcPr>
          <w:p w14:paraId="4B7FD766" w14:textId="77777777" w:rsidR="00D57EFD" w:rsidRPr="0050393E" w:rsidRDefault="00D57EFD" w:rsidP="004B61F2">
            <w:pPr>
              <w:spacing w:after="0"/>
              <w:jc w:val="center"/>
              <w:rPr>
                <w:rFonts w:cstheme="minorHAnsi"/>
                <w:iCs/>
                <w:sz w:val="20"/>
                <w:szCs w:val="20"/>
              </w:rPr>
            </w:pPr>
          </w:p>
        </w:tc>
        <w:tc>
          <w:tcPr>
            <w:tcW w:w="973" w:type="dxa"/>
            <w:vAlign w:val="center"/>
          </w:tcPr>
          <w:p w14:paraId="027741DE" w14:textId="77777777" w:rsidR="00D57EFD" w:rsidRPr="0050393E" w:rsidRDefault="00D57EFD" w:rsidP="004B61F2">
            <w:pPr>
              <w:spacing w:after="0"/>
              <w:jc w:val="center"/>
              <w:rPr>
                <w:rFonts w:cstheme="minorHAnsi"/>
                <w:iCs/>
                <w:sz w:val="20"/>
                <w:szCs w:val="20"/>
              </w:rPr>
            </w:pPr>
          </w:p>
        </w:tc>
        <w:tc>
          <w:tcPr>
            <w:tcW w:w="764" w:type="dxa"/>
            <w:vAlign w:val="center"/>
          </w:tcPr>
          <w:p w14:paraId="3426A503" w14:textId="77777777" w:rsidR="00D57EFD" w:rsidRPr="0050393E" w:rsidRDefault="00D57EFD" w:rsidP="004B61F2">
            <w:pPr>
              <w:spacing w:after="0"/>
              <w:jc w:val="center"/>
              <w:rPr>
                <w:rFonts w:cstheme="minorHAnsi"/>
                <w:iCs/>
                <w:sz w:val="20"/>
                <w:szCs w:val="20"/>
              </w:rPr>
            </w:pPr>
          </w:p>
        </w:tc>
      </w:tr>
      <w:tr w:rsidR="00D57EFD" w:rsidRPr="002F3E12" w14:paraId="6FB9C51B" w14:textId="77777777" w:rsidTr="004B61F2">
        <w:trPr>
          <w:trHeight w:val="460"/>
          <w:jc w:val="center"/>
        </w:trPr>
        <w:tc>
          <w:tcPr>
            <w:tcW w:w="1541" w:type="dxa"/>
            <w:shd w:val="clear" w:color="auto" w:fill="auto"/>
            <w:vAlign w:val="center"/>
          </w:tcPr>
          <w:p w14:paraId="79680AD2"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27740883"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2977448F"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5F8DF9EA" w14:textId="77777777" w:rsidR="00D57EFD" w:rsidRPr="0050393E" w:rsidRDefault="00D57EFD" w:rsidP="004B61F2">
            <w:pPr>
              <w:rPr>
                <w:rFonts w:cstheme="minorHAnsi"/>
                <w:iCs/>
                <w:sz w:val="20"/>
                <w:szCs w:val="20"/>
              </w:rPr>
            </w:pPr>
          </w:p>
        </w:tc>
        <w:tc>
          <w:tcPr>
            <w:tcW w:w="3143" w:type="dxa"/>
            <w:shd w:val="clear" w:color="auto" w:fill="auto"/>
            <w:vAlign w:val="center"/>
          </w:tcPr>
          <w:p w14:paraId="64B96949"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38090936" w14:textId="77777777" w:rsidR="00D57EFD" w:rsidRPr="0050393E" w:rsidRDefault="00D57EFD" w:rsidP="004B61F2">
            <w:pPr>
              <w:spacing w:after="0"/>
              <w:jc w:val="center"/>
              <w:rPr>
                <w:rFonts w:cstheme="minorHAnsi"/>
                <w:iCs/>
                <w:sz w:val="20"/>
                <w:szCs w:val="20"/>
              </w:rPr>
            </w:pPr>
          </w:p>
        </w:tc>
        <w:tc>
          <w:tcPr>
            <w:tcW w:w="740" w:type="dxa"/>
            <w:vAlign w:val="center"/>
          </w:tcPr>
          <w:p w14:paraId="4DB3217A"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6C181C62" w14:textId="77777777" w:rsidR="00D57EFD" w:rsidRPr="0050393E" w:rsidRDefault="00D57EFD" w:rsidP="004B61F2">
            <w:pPr>
              <w:spacing w:after="0"/>
              <w:jc w:val="center"/>
              <w:rPr>
                <w:rFonts w:cstheme="minorHAnsi"/>
                <w:iCs/>
                <w:sz w:val="20"/>
                <w:szCs w:val="20"/>
              </w:rPr>
            </w:pPr>
          </w:p>
        </w:tc>
        <w:tc>
          <w:tcPr>
            <w:tcW w:w="3007" w:type="dxa"/>
            <w:vAlign w:val="center"/>
          </w:tcPr>
          <w:p w14:paraId="7405DE59"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202FFB30" w14:textId="77777777" w:rsidR="00D57EFD" w:rsidRPr="0050393E" w:rsidRDefault="00D57EFD" w:rsidP="004B61F2">
            <w:pPr>
              <w:spacing w:after="0"/>
              <w:jc w:val="center"/>
              <w:rPr>
                <w:rFonts w:cstheme="minorHAnsi"/>
                <w:iCs/>
                <w:sz w:val="20"/>
                <w:szCs w:val="20"/>
              </w:rPr>
            </w:pPr>
          </w:p>
        </w:tc>
        <w:tc>
          <w:tcPr>
            <w:tcW w:w="1210" w:type="dxa"/>
            <w:vAlign w:val="center"/>
          </w:tcPr>
          <w:p w14:paraId="6BC427D8" w14:textId="77777777" w:rsidR="00D57EFD" w:rsidRPr="0050393E" w:rsidRDefault="00D57EFD" w:rsidP="004B61F2">
            <w:pPr>
              <w:spacing w:after="0"/>
              <w:jc w:val="center"/>
              <w:rPr>
                <w:rFonts w:cstheme="minorHAnsi"/>
                <w:iCs/>
                <w:sz w:val="20"/>
                <w:szCs w:val="20"/>
              </w:rPr>
            </w:pPr>
          </w:p>
        </w:tc>
        <w:tc>
          <w:tcPr>
            <w:tcW w:w="973" w:type="dxa"/>
            <w:vAlign w:val="center"/>
          </w:tcPr>
          <w:p w14:paraId="5F396747" w14:textId="77777777" w:rsidR="00D57EFD" w:rsidRPr="0050393E" w:rsidRDefault="00D57EFD" w:rsidP="004B61F2">
            <w:pPr>
              <w:spacing w:after="0"/>
              <w:jc w:val="center"/>
              <w:rPr>
                <w:rFonts w:cstheme="minorHAnsi"/>
                <w:iCs/>
                <w:sz w:val="20"/>
                <w:szCs w:val="20"/>
              </w:rPr>
            </w:pPr>
          </w:p>
        </w:tc>
        <w:tc>
          <w:tcPr>
            <w:tcW w:w="764" w:type="dxa"/>
            <w:vAlign w:val="center"/>
          </w:tcPr>
          <w:p w14:paraId="383BF885" w14:textId="77777777" w:rsidR="00D57EFD" w:rsidRPr="0050393E" w:rsidRDefault="00D57EFD" w:rsidP="004B61F2">
            <w:pPr>
              <w:spacing w:after="0"/>
              <w:jc w:val="center"/>
              <w:rPr>
                <w:rFonts w:cstheme="minorHAnsi"/>
                <w:iCs/>
                <w:sz w:val="20"/>
                <w:szCs w:val="20"/>
              </w:rPr>
            </w:pPr>
          </w:p>
        </w:tc>
      </w:tr>
      <w:tr w:rsidR="00D57EFD" w:rsidRPr="002F3E12" w14:paraId="19F9A5EE" w14:textId="77777777" w:rsidTr="004B61F2">
        <w:trPr>
          <w:trHeight w:val="460"/>
          <w:jc w:val="center"/>
        </w:trPr>
        <w:tc>
          <w:tcPr>
            <w:tcW w:w="1541" w:type="dxa"/>
            <w:shd w:val="clear" w:color="auto" w:fill="auto"/>
            <w:vAlign w:val="center"/>
          </w:tcPr>
          <w:p w14:paraId="44CB7EE4"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4DCFC1D3"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364BA30E"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0EBB1D0A" w14:textId="77777777" w:rsidR="00D57EFD" w:rsidRPr="0050393E" w:rsidRDefault="00D57EFD" w:rsidP="004B61F2">
            <w:pPr>
              <w:rPr>
                <w:rFonts w:cstheme="minorHAnsi"/>
                <w:iCs/>
                <w:sz w:val="20"/>
                <w:szCs w:val="20"/>
              </w:rPr>
            </w:pPr>
          </w:p>
        </w:tc>
        <w:tc>
          <w:tcPr>
            <w:tcW w:w="3143" w:type="dxa"/>
            <w:shd w:val="clear" w:color="auto" w:fill="auto"/>
            <w:vAlign w:val="center"/>
          </w:tcPr>
          <w:p w14:paraId="3B55D104"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66404BC3" w14:textId="77777777" w:rsidR="00D57EFD" w:rsidRPr="0050393E" w:rsidRDefault="00D57EFD" w:rsidP="004B61F2">
            <w:pPr>
              <w:spacing w:after="0"/>
              <w:jc w:val="center"/>
              <w:rPr>
                <w:rFonts w:cstheme="minorHAnsi"/>
                <w:iCs/>
                <w:sz w:val="20"/>
                <w:szCs w:val="20"/>
              </w:rPr>
            </w:pPr>
          </w:p>
        </w:tc>
        <w:tc>
          <w:tcPr>
            <w:tcW w:w="740" w:type="dxa"/>
            <w:vAlign w:val="center"/>
          </w:tcPr>
          <w:p w14:paraId="4BA7525A"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6D0F30B7" w14:textId="77777777" w:rsidR="00D57EFD" w:rsidRPr="0050393E" w:rsidRDefault="00D57EFD" w:rsidP="004B61F2">
            <w:pPr>
              <w:spacing w:after="0"/>
              <w:jc w:val="center"/>
              <w:rPr>
                <w:rFonts w:cstheme="minorHAnsi"/>
                <w:iCs/>
                <w:sz w:val="20"/>
                <w:szCs w:val="20"/>
              </w:rPr>
            </w:pPr>
          </w:p>
        </w:tc>
        <w:tc>
          <w:tcPr>
            <w:tcW w:w="3007" w:type="dxa"/>
            <w:vAlign w:val="center"/>
          </w:tcPr>
          <w:p w14:paraId="7ACCDD81"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205A95FA" w14:textId="77777777" w:rsidR="00D57EFD" w:rsidRPr="0050393E" w:rsidRDefault="00D57EFD" w:rsidP="004B61F2">
            <w:pPr>
              <w:spacing w:after="0"/>
              <w:jc w:val="center"/>
              <w:rPr>
                <w:rFonts w:cstheme="minorHAnsi"/>
                <w:iCs/>
                <w:sz w:val="20"/>
                <w:szCs w:val="20"/>
              </w:rPr>
            </w:pPr>
          </w:p>
        </w:tc>
        <w:tc>
          <w:tcPr>
            <w:tcW w:w="1210" w:type="dxa"/>
            <w:vAlign w:val="center"/>
          </w:tcPr>
          <w:p w14:paraId="4E3851E4" w14:textId="77777777" w:rsidR="00D57EFD" w:rsidRPr="0050393E" w:rsidRDefault="00D57EFD" w:rsidP="004B61F2">
            <w:pPr>
              <w:spacing w:after="0"/>
              <w:jc w:val="center"/>
              <w:rPr>
                <w:rFonts w:cstheme="minorHAnsi"/>
                <w:iCs/>
                <w:sz w:val="20"/>
                <w:szCs w:val="20"/>
              </w:rPr>
            </w:pPr>
          </w:p>
        </w:tc>
        <w:tc>
          <w:tcPr>
            <w:tcW w:w="973" w:type="dxa"/>
            <w:vAlign w:val="center"/>
          </w:tcPr>
          <w:p w14:paraId="61AA68E6" w14:textId="77777777" w:rsidR="00D57EFD" w:rsidRPr="0050393E" w:rsidRDefault="00D57EFD" w:rsidP="004B61F2">
            <w:pPr>
              <w:spacing w:after="0"/>
              <w:jc w:val="center"/>
              <w:rPr>
                <w:rFonts w:cstheme="minorHAnsi"/>
                <w:iCs/>
                <w:sz w:val="20"/>
                <w:szCs w:val="20"/>
              </w:rPr>
            </w:pPr>
          </w:p>
        </w:tc>
        <w:tc>
          <w:tcPr>
            <w:tcW w:w="764" w:type="dxa"/>
            <w:vAlign w:val="center"/>
          </w:tcPr>
          <w:p w14:paraId="61872DEC" w14:textId="77777777" w:rsidR="00D57EFD" w:rsidRPr="0050393E" w:rsidRDefault="00D57EFD" w:rsidP="004B61F2">
            <w:pPr>
              <w:spacing w:after="0"/>
              <w:jc w:val="center"/>
              <w:rPr>
                <w:rFonts w:cstheme="minorHAnsi"/>
                <w:iCs/>
                <w:sz w:val="20"/>
                <w:szCs w:val="20"/>
              </w:rPr>
            </w:pPr>
          </w:p>
        </w:tc>
      </w:tr>
      <w:tr w:rsidR="00D57EFD" w:rsidRPr="002F3E12" w14:paraId="46434FB3" w14:textId="77777777" w:rsidTr="004B61F2">
        <w:trPr>
          <w:trHeight w:val="460"/>
          <w:jc w:val="center"/>
        </w:trPr>
        <w:tc>
          <w:tcPr>
            <w:tcW w:w="1541" w:type="dxa"/>
            <w:shd w:val="clear" w:color="auto" w:fill="auto"/>
            <w:vAlign w:val="center"/>
          </w:tcPr>
          <w:p w14:paraId="195F6438"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7B947A21"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0A1E3043"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432E3FF3" w14:textId="77777777" w:rsidR="00D57EFD" w:rsidRPr="0050393E" w:rsidRDefault="00D57EFD" w:rsidP="004B61F2">
            <w:pPr>
              <w:rPr>
                <w:rFonts w:cstheme="minorHAnsi"/>
                <w:iCs/>
                <w:sz w:val="20"/>
                <w:szCs w:val="20"/>
              </w:rPr>
            </w:pPr>
          </w:p>
        </w:tc>
        <w:tc>
          <w:tcPr>
            <w:tcW w:w="3143" w:type="dxa"/>
            <w:shd w:val="clear" w:color="auto" w:fill="auto"/>
            <w:vAlign w:val="center"/>
          </w:tcPr>
          <w:p w14:paraId="60581D4D"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2F68EC83" w14:textId="77777777" w:rsidR="00D57EFD" w:rsidRPr="0050393E" w:rsidRDefault="00D57EFD" w:rsidP="004B61F2">
            <w:pPr>
              <w:spacing w:after="0"/>
              <w:jc w:val="center"/>
              <w:rPr>
                <w:rFonts w:cstheme="minorHAnsi"/>
                <w:iCs/>
                <w:sz w:val="20"/>
                <w:szCs w:val="20"/>
              </w:rPr>
            </w:pPr>
          </w:p>
        </w:tc>
        <w:tc>
          <w:tcPr>
            <w:tcW w:w="740" w:type="dxa"/>
            <w:vAlign w:val="center"/>
          </w:tcPr>
          <w:p w14:paraId="674639C0"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0C2264A1" w14:textId="77777777" w:rsidR="00D57EFD" w:rsidRPr="0050393E" w:rsidRDefault="00D57EFD" w:rsidP="004B61F2">
            <w:pPr>
              <w:spacing w:after="0"/>
              <w:jc w:val="center"/>
              <w:rPr>
                <w:rFonts w:cstheme="minorHAnsi"/>
                <w:iCs/>
                <w:sz w:val="20"/>
                <w:szCs w:val="20"/>
              </w:rPr>
            </w:pPr>
          </w:p>
        </w:tc>
        <w:tc>
          <w:tcPr>
            <w:tcW w:w="3007" w:type="dxa"/>
            <w:vAlign w:val="center"/>
          </w:tcPr>
          <w:p w14:paraId="1E7B1ADB"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73C1F708" w14:textId="77777777" w:rsidR="00D57EFD" w:rsidRPr="0050393E" w:rsidRDefault="00D57EFD" w:rsidP="004B61F2">
            <w:pPr>
              <w:spacing w:after="0"/>
              <w:jc w:val="center"/>
              <w:rPr>
                <w:rFonts w:cstheme="minorHAnsi"/>
                <w:iCs/>
                <w:sz w:val="20"/>
                <w:szCs w:val="20"/>
              </w:rPr>
            </w:pPr>
          </w:p>
        </w:tc>
        <w:tc>
          <w:tcPr>
            <w:tcW w:w="1210" w:type="dxa"/>
            <w:vAlign w:val="center"/>
          </w:tcPr>
          <w:p w14:paraId="732EE5F0" w14:textId="77777777" w:rsidR="00D57EFD" w:rsidRPr="0050393E" w:rsidRDefault="00D57EFD" w:rsidP="004B61F2">
            <w:pPr>
              <w:spacing w:after="0"/>
              <w:jc w:val="center"/>
              <w:rPr>
                <w:rFonts w:cstheme="minorHAnsi"/>
                <w:iCs/>
                <w:sz w:val="20"/>
                <w:szCs w:val="20"/>
              </w:rPr>
            </w:pPr>
          </w:p>
        </w:tc>
        <w:tc>
          <w:tcPr>
            <w:tcW w:w="973" w:type="dxa"/>
            <w:vAlign w:val="center"/>
          </w:tcPr>
          <w:p w14:paraId="69382817" w14:textId="77777777" w:rsidR="00D57EFD" w:rsidRPr="0050393E" w:rsidRDefault="00D57EFD" w:rsidP="004B61F2">
            <w:pPr>
              <w:spacing w:after="0"/>
              <w:jc w:val="center"/>
              <w:rPr>
                <w:rFonts w:cstheme="minorHAnsi"/>
                <w:iCs/>
                <w:sz w:val="20"/>
                <w:szCs w:val="20"/>
              </w:rPr>
            </w:pPr>
          </w:p>
        </w:tc>
        <w:tc>
          <w:tcPr>
            <w:tcW w:w="764" w:type="dxa"/>
            <w:vAlign w:val="center"/>
          </w:tcPr>
          <w:p w14:paraId="2A66D698" w14:textId="77777777" w:rsidR="00D57EFD" w:rsidRPr="0050393E" w:rsidRDefault="00D57EFD" w:rsidP="004B61F2">
            <w:pPr>
              <w:spacing w:after="0"/>
              <w:jc w:val="center"/>
              <w:rPr>
                <w:rFonts w:cstheme="minorHAnsi"/>
                <w:iCs/>
                <w:sz w:val="20"/>
                <w:szCs w:val="20"/>
              </w:rPr>
            </w:pPr>
          </w:p>
        </w:tc>
      </w:tr>
      <w:tr w:rsidR="00D57EFD" w:rsidRPr="002F3E12" w14:paraId="6282976F" w14:textId="77777777" w:rsidTr="004B61F2">
        <w:trPr>
          <w:trHeight w:val="460"/>
          <w:jc w:val="center"/>
        </w:trPr>
        <w:tc>
          <w:tcPr>
            <w:tcW w:w="1541" w:type="dxa"/>
            <w:shd w:val="clear" w:color="auto" w:fill="auto"/>
            <w:vAlign w:val="center"/>
          </w:tcPr>
          <w:p w14:paraId="1F554EA3"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26B67711"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41029554"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1B277C4D" w14:textId="77777777" w:rsidR="00D57EFD" w:rsidRPr="0050393E" w:rsidRDefault="00D57EFD" w:rsidP="004B61F2">
            <w:pPr>
              <w:rPr>
                <w:rFonts w:cstheme="minorHAnsi"/>
                <w:iCs/>
                <w:sz w:val="20"/>
                <w:szCs w:val="20"/>
              </w:rPr>
            </w:pPr>
          </w:p>
        </w:tc>
        <w:tc>
          <w:tcPr>
            <w:tcW w:w="3143" w:type="dxa"/>
            <w:shd w:val="clear" w:color="auto" w:fill="auto"/>
            <w:vAlign w:val="center"/>
          </w:tcPr>
          <w:p w14:paraId="54D86612"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0CD0A10D" w14:textId="77777777" w:rsidR="00D57EFD" w:rsidRPr="0050393E" w:rsidRDefault="00D57EFD" w:rsidP="004B61F2">
            <w:pPr>
              <w:spacing w:after="0"/>
              <w:jc w:val="center"/>
              <w:rPr>
                <w:rFonts w:cstheme="minorHAnsi"/>
                <w:iCs/>
                <w:sz w:val="20"/>
                <w:szCs w:val="20"/>
              </w:rPr>
            </w:pPr>
          </w:p>
        </w:tc>
        <w:tc>
          <w:tcPr>
            <w:tcW w:w="740" w:type="dxa"/>
            <w:vAlign w:val="center"/>
          </w:tcPr>
          <w:p w14:paraId="3ABF2167"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5171304D" w14:textId="77777777" w:rsidR="00D57EFD" w:rsidRPr="0050393E" w:rsidRDefault="00D57EFD" w:rsidP="004B61F2">
            <w:pPr>
              <w:spacing w:after="0"/>
              <w:jc w:val="center"/>
              <w:rPr>
                <w:rFonts w:cstheme="minorHAnsi"/>
                <w:iCs/>
                <w:sz w:val="20"/>
                <w:szCs w:val="20"/>
              </w:rPr>
            </w:pPr>
          </w:p>
        </w:tc>
        <w:tc>
          <w:tcPr>
            <w:tcW w:w="3007" w:type="dxa"/>
            <w:vAlign w:val="center"/>
          </w:tcPr>
          <w:p w14:paraId="7E56E98A"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674A3EBA" w14:textId="77777777" w:rsidR="00D57EFD" w:rsidRPr="0050393E" w:rsidRDefault="00D57EFD" w:rsidP="004B61F2">
            <w:pPr>
              <w:spacing w:after="0"/>
              <w:jc w:val="center"/>
              <w:rPr>
                <w:rFonts w:cstheme="minorHAnsi"/>
                <w:iCs/>
                <w:sz w:val="20"/>
                <w:szCs w:val="20"/>
              </w:rPr>
            </w:pPr>
          </w:p>
        </w:tc>
        <w:tc>
          <w:tcPr>
            <w:tcW w:w="1210" w:type="dxa"/>
            <w:vAlign w:val="center"/>
          </w:tcPr>
          <w:p w14:paraId="26555F7B" w14:textId="77777777" w:rsidR="00D57EFD" w:rsidRPr="0050393E" w:rsidRDefault="00D57EFD" w:rsidP="004B61F2">
            <w:pPr>
              <w:spacing w:after="0"/>
              <w:jc w:val="center"/>
              <w:rPr>
                <w:rFonts w:cstheme="minorHAnsi"/>
                <w:iCs/>
                <w:sz w:val="20"/>
                <w:szCs w:val="20"/>
              </w:rPr>
            </w:pPr>
          </w:p>
        </w:tc>
        <w:tc>
          <w:tcPr>
            <w:tcW w:w="973" w:type="dxa"/>
            <w:vAlign w:val="center"/>
          </w:tcPr>
          <w:p w14:paraId="343CB977" w14:textId="77777777" w:rsidR="00D57EFD" w:rsidRPr="0050393E" w:rsidRDefault="00D57EFD" w:rsidP="004B61F2">
            <w:pPr>
              <w:spacing w:after="0"/>
              <w:jc w:val="center"/>
              <w:rPr>
                <w:rFonts w:cstheme="minorHAnsi"/>
                <w:iCs/>
                <w:sz w:val="20"/>
                <w:szCs w:val="20"/>
              </w:rPr>
            </w:pPr>
          </w:p>
        </w:tc>
        <w:tc>
          <w:tcPr>
            <w:tcW w:w="764" w:type="dxa"/>
            <w:vAlign w:val="center"/>
          </w:tcPr>
          <w:p w14:paraId="18A3E486" w14:textId="77777777" w:rsidR="00D57EFD" w:rsidRPr="0050393E" w:rsidRDefault="00D57EFD" w:rsidP="004B61F2">
            <w:pPr>
              <w:spacing w:after="0"/>
              <w:jc w:val="center"/>
              <w:rPr>
                <w:rFonts w:cstheme="minorHAnsi"/>
                <w:iCs/>
                <w:sz w:val="20"/>
                <w:szCs w:val="20"/>
              </w:rPr>
            </w:pPr>
          </w:p>
        </w:tc>
      </w:tr>
      <w:tr w:rsidR="00D57EFD" w:rsidRPr="002F3E12" w14:paraId="7A6CA956" w14:textId="77777777" w:rsidTr="004B61F2">
        <w:trPr>
          <w:trHeight w:val="460"/>
          <w:jc w:val="center"/>
        </w:trPr>
        <w:tc>
          <w:tcPr>
            <w:tcW w:w="1541" w:type="dxa"/>
            <w:shd w:val="clear" w:color="auto" w:fill="auto"/>
            <w:vAlign w:val="center"/>
          </w:tcPr>
          <w:p w14:paraId="46F8645A"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422EA12B" w14:textId="77777777" w:rsidR="00D57EFD" w:rsidRPr="0050393E" w:rsidRDefault="00D57EFD" w:rsidP="004B61F2">
            <w:pPr>
              <w:rPr>
                <w:rFonts w:cstheme="minorHAnsi"/>
                <w:iCs/>
                <w:sz w:val="20"/>
                <w:szCs w:val="20"/>
              </w:rPr>
            </w:pPr>
          </w:p>
        </w:tc>
        <w:tc>
          <w:tcPr>
            <w:tcW w:w="512" w:type="dxa"/>
            <w:shd w:val="clear" w:color="auto" w:fill="FFFFFF" w:themeFill="background1"/>
            <w:vAlign w:val="center"/>
          </w:tcPr>
          <w:p w14:paraId="11E9CB9C" w14:textId="77777777" w:rsidR="00D57EFD" w:rsidRPr="0050393E" w:rsidRDefault="00D57EFD" w:rsidP="004B61F2">
            <w:pPr>
              <w:rPr>
                <w:rFonts w:cstheme="minorHAnsi"/>
                <w:iCs/>
                <w:sz w:val="20"/>
                <w:szCs w:val="20"/>
              </w:rPr>
            </w:pPr>
          </w:p>
        </w:tc>
        <w:tc>
          <w:tcPr>
            <w:tcW w:w="334" w:type="dxa"/>
            <w:shd w:val="clear" w:color="auto" w:fill="FFFFFF" w:themeFill="background1"/>
            <w:vAlign w:val="center"/>
          </w:tcPr>
          <w:p w14:paraId="5134E31B" w14:textId="77777777" w:rsidR="00D57EFD" w:rsidRPr="0050393E" w:rsidRDefault="00D57EFD" w:rsidP="004B61F2">
            <w:pPr>
              <w:rPr>
                <w:rFonts w:cstheme="minorHAnsi"/>
                <w:iCs/>
                <w:sz w:val="20"/>
                <w:szCs w:val="20"/>
              </w:rPr>
            </w:pPr>
          </w:p>
        </w:tc>
        <w:tc>
          <w:tcPr>
            <w:tcW w:w="3143" w:type="dxa"/>
            <w:shd w:val="clear" w:color="auto" w:fill="auto"/>
            <w:vAlign w:val="center"/>
          </w:tcPr>
          <w:p w14:paraId="74F96EED"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20217E6C" w14:textId="77777777" w:rsidR="00D57EFD" w:rsidRPr="0050393E" w:rsidRDefault="00D57EFD" w:rsidP="004B61F2">
            <w:pPr>
              <w:spacing w:after="0"/>
              <w:jc w:val="center"/>
              <w:rPr>
                <w:rFonts w:cstheme="minorHAnsi"/>
                <w:iCs/>
                <w:sz w:val="20"/>
                <w:szCs w:val="20"/>
              </w:rPr>
            </w:pPr>
          </w:p>
        </w:tc>
        <w:tc>
          <w:tcPr>
            <w:tcW w:w="740" w:type="dxa"/>
            <w:vAlign w:val="center"/>
          </w:tcPr>
          <w:p w14:paraId="3FFBC6AF"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3901EC0F" w14:textId="77777777" w:rsidR="00D57EFD" w:rsidRPr="0050393E" w:rsidRDefault="00D57EFD" w:rsidP="004B61F2">
            <w:pPr>
              <w:spacing w:after="0"/>
              <w:jc w:val="center"/>
              <w:rPr>
                <w:rFonts w:cstheme="minorHAnsi"/>
                <w:iCs/>
                <w:sz w:val="20"/>
                <w:szCs w:val="20"/>
              </w:rPr>
            </w:pPr>
          </w:p>
        </w:tc>
        <w:tc>
          <w:tcPr>
            <w:tcW w:w="3007" w:type="dxa"/>
            <w:vAlign w:val="center"/>
          </w:tcPr>
          <w:p w14:paraId="19C9D60A" w14:textId="77777777" w:rsidR="00D57EFD" w:rsidRPr="0050393E" w:rsidRDefault="00D57EFD" w:rsidP="004B61F2">
            <w:pPr>
              <w:pStyle w:val="ListParagraph"/>
              <w:ind w:left="157"/>
              <w:rPr>
                <w:rFonts w:asciiTheme="minorHAnsi" w:hAnsiTheme="minorHAnsi" w:cstheme="minorHAnsi"/>
                <w:iCs/>
                <w:sz w:val="20"/>
              </w:rPr>
            </w:pPr>
          </w:p>
        </w:tc>
        <w:tc>
          <w:tcPr>
            <w:tcW w:w="833" w:type="dxa"/>
            <w:vAlign w:val="center"/>
          </w:tcPr>
          <w:p w14:paraId="6F250842" w14:textId="77777777" w:rsidR="00D57EFD" w:rsidRPr="0050393E" w:rsidRDefault="00D57EFD" w:rsidP="004B61F2">
            <w:pPr>
              <w:spacing w:after="0"/>
              <w:jc w:val="center"/>
              <w:rPr>
                <w:rFonts w:cstheme="minorHAnsi"/>
                <w:iCs/>
                <w:sz w:val="20"/>
                <w:szCs w:val="20"/>
              </w:rPr>
            </w:pPr>
          </w:p>
        </w:tc>
        <w:tc>
          <w:tcPr>
            <w:tcW w:w="1210" w:type="dxa"/>
            <w:vAlign w:val="center"/>
          </w:tcPr>
          <w:p w14:paraId="7ABAC8E1" w14:textId="77777777" w:rsidR="00D57EFD" w:rsidRPr="0050393E" w:rsidRDefault="00D57EFD" w:rsidP="004B61F2">
            <w:pPr>
              <w:spacing w:after="0"/>
              <w:jc w:val="center"/>
              <w:rPr>
                <w:rFonts w:cstheme="minorHAnsi"/>
                <w:iCs/>
                <w:sz w:val="20"/>
                <w:szCs w:val="20"/>
              </w:rPr>
            </w:pPr>
          </w:p>
        </w:tc>
        <w:tc>
          <w:tcPr>
            <w:tcW w:w="973" w:type="dxa"/>
            <w:vAlign w:val="center"/>
          </w:tcPr>
          <w:p w14:paraId="6AB95825" w14:textId="77777777" w:rsidR="00D57EFD" w:rsidRPr="0050393E" w:rsidRDefault="00D57EFD" w:rsidP="004B61F2">
            <w:pPr>
              <w:spacing w:after="0"/>
              <w:jc w:val="center"/>
              <w:rPr>
                <w:rFonts w:cstheme="minorHAnsi"/>
                <w:iCs/>
                <w:sz w:val="20"/>
                <w:szCs w:val="20"/>
              </w:rPr>
            </w:pPr>
          </w:p>
        </w:tc>
        <w:tc>
          <w:tcPr>
            <w:tcW w:w="764" w:type="dxa"/>
            <w:vAlign w:val="center"/>
          </w:tcPr>
          <w:p w14:paraId="63777FBF" w14:textId="77777777" w:rsidR="00D57EFD" w:rsidRPr="0050393E" w:rsidRDefault="00D57EFD" w:rsidP="004B61F2">
            <w:pPr>
              <w:spacing w:after="0"/>
              <w:jc w:val="center"/>
              <w:rPr>
                <w:rFonts w:cstheme="minorHAnsi"/>
                <w:iCs/>
                <w:sz w:val="20"/>
                <w:szCs w:val="20"/>
              </w:rPr>
            </w:pPr>
          </w:p>
        </w:tc>
      </w:tr>
    </w:tbl>
    <w:p w14:paraId="35A9381C" w14:textId="77777777" w:rsidR="00D57EFD" w:rsidRDefault="00D57EFD" w:rsidP="00D57EFD">
      <w:pPr>
        <w:rPr>
          <w:rFonts w:cstheme="minorHAnsi"/>
          <w:sz w:val="20"/>
          <w:szCs w:val="20"/>
        </w:rPr>
      </w:pPr>
    </w:p>
    <w:p w14:paraId="37DA6B5B" w14:textId="77777777" w:rsidR="00D57EFD" w:rsidRDefault="00D57EFD" w:rsidP="00D57EFD">
      <w:pPr>
        <w:rPr>
          <w:rFonts w:cstheme="minorHAnsi"/>
          <w:sz w:val="20"/>
          <w:szCs w:val="20"/>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423"/>
        <w:gridCol w:w="511"/>
        <w:gridCol w:w="423"/>
        <w:gridCol w:w="3108"/>
        <w:gridCol w:w="883"/>
        <w:gridCol w:w="740"/>
        <w:gridCol w:w="577"/>
        <w:gridCol w:w="2972"/>
        <w:gridCol w:w="830"/>
        <w:gridCol w:w="1207"/>
        <w:gridCol w:w="973"/>
        <w:gridCol w:w="764"/>
      </w:tblGrid>
      <w:tr w:rsidR="00D57EFD" w:rsidRPr="00E6559F" w14:paraId="1A953BAC" w14:textId="77777777" w:rsidTr="004B61F2">
        <w:trPr>
          <w:trHeight w:val="580"/>
          <w:tblHeader/>
          <w:jc w:val="center"/>
        </w:trPr>
        <w:tc>
          <w:tcPr>
            <w:tcW w:w="1529" w:type="dxa"/>
            <w:vMerge w:val="restart"/>
            <w:shd w:val="clear" w:color="auto" w:fill="D9D9D9"/>
            <w:vAlign w:val="center"/>
          </w:tcPr>
          <w:p w14:paraId="51554C16" w14:textId="77777777" w:rsidR="00D57EFD" w:rsidRPr="00E6559F" w:rsidRDefault="00D57EFD" w:rsidP="004B61F2">
            <w:pPr>
              <w:spacing w:after="0" w:line="240" w:lineRule="auto"/>
              <w:jc w:val="center"/>
              <w:rPr>
                <w:rFonts w:eastAsia="Times New Roman" w:cstheme="minorHAnsi"/>
                <w:sz w:val="18"/>
                <w:szCs w:val="18"/>
              </w:rPr>
            </w:pPr>
            <w:r w:rsidRPr="0050393E">
              <w:rPr>
                <w:rFonts w:eastAsia="Times New Roman" w:cstheme="minorHAnsi"/>
                <w:sz w:val="20"/>
                <w:szCs w:val="20"/>
              </w:rPr>
              <w:lastRenderedPageBreak/>
              <w:t>Hazard</w:t>
            </w:r>
          </w:p>
        </w:tc>
        <w:tc>
          <w:tcPr>
            <w:tcW w:w="1357" w:type="dxa"/>
            <w:gridSpan w:val="3"/>
            <w:shd w:val="clear" w:color="auto" w:fill="D9D9D9"/>
            <w:vAlign w:val="center"/>
          </w:tcPr>
          <w:p w14:paraId="5054D383" w14:textId="77777777" w:rsidR="00D57EFD" w:rsidRPr="00E6559F" w:rsidRDefault="00D57EFD" w:rsidP="004B61F2">
            <w:pPr>
              <w:spacing w:after="0" w:line="240" w:lineRule="auto"/>
              <w:jc w:val="center"/>
              <w:rPr>
                <w:rFonts w:eastAsia="Times New Roman" w:cstheme="minorHAnsi"/>
                <w:sz w:val="18"/>
                <w:szCs w:val="18"/>
              </w:rPr>
            </w:pPr>
            <w:r>
              <w:rPr>
                <w:rFonts w:eastAsia="Times New Roman" w:cstheme="minorHAnsi"/>
                <w:sz w:val="18"/>
                <w:szCs w:val="18"/>
              </w:rPr>
              <w:t>People at Risk</w:t>
            </w:r>
          </w:p>
        </w:tc>
        <w:tc>
          <w:tcPr>
            <w:tcW w:w="3108" w:type="dxa"/>
            <w:vMerge w:val="restart"/>
            <w:shd w:val="clear" w:color="auto" w:fill="D9D9D9"/>
            <w:vAlign w:val="center"/>
          </w:tcPr>
          <w:p w14:paraId="61433B87" w14:textId="77777777" w:rsidR="00D57EFD" w:rsidRPr="0050393E" w:rsidRDefault="00D57EFD" w:rsidP="004B61F2">
            <w:pPr>
              <w:spacing w:after="0" w:line="240" w:lineRule="auto"/>
              <w:jc w:val="center"/>
              <w:rPr>
                <w:rFonts w:eastAsia="Times New Roman" w:cstheme="minorHAnsi"/>
                <w:sz w:val="20"/>
                <w:szCs w:val="20"/>
              </w:rPr>
            </w:pPr>
            <w:r w:rsidRPr="0050393E">
              <w:rPr>
                <w:rFonts w:eastAsia="Times New Roman" w:cstheme="minorHAnsi"/>
                <w:sz w:val="20"/>
                <w:szCs w:val="20"/>
              </w:rPr>
              <w:t>List all controls currently in place</w:t>
            </w:r>
          </w:p>
        </w:tc>
        <w:tc>
          <w:tcPr>
            <w:tcW w:w="2200" w:type="dxa"/>
            <w:gridSpan w:val="3"/>
            <w:shd w:val="clear" w:color="auto" w:fill="D9D9D9"/>
            <w:vAlign w:val="center"/>
          </w:tcPr>
          <w:p w14:paraId="6B4F9C4E" w14:textId="77777777" w:rsidR="00D57EFD" w:rsidRPr="00E6559F" w:rsidRDefault="00D57EFD" w:rsidP="004B61F2">
            <w:pPr>
              <w:spacing w:after="0" w:line="240" w:lineRule="auto"/>
              <w:jc w:val="center"/>
              <w:rPr>
                <w:rFonts w:eastAsia="Times New Roman" w:cstheme="minorHAnsi"/>
                <w:sz w:val="16"/>
                <w:szCs w:val="16"/>
              </w:rPr>
            </w:pPr>
            <w:r w:rsidRPr="00644B44">
              <w:rPr>
                <w:rFonts w:eastAsia="Times New Roman" w:cstheme="minorHAnsi"/>
                <w:sz w:val="18"/>
                <w:szCs w:val="18"/>
              </w:rPr>
              <w:t>Risk</w:t>
            </w:r>
          </w:p>
        </w:tc>
        <w:tc>
          <w:tcPr>
            <w:tcW w:w="2972" w:type="dxa"/>
            <w:vMerge w:val="restart"/>
            <w:shd w:val="clear" w:color="auto" w:fill="D9D9D9"/>
            <w:vAlign w:val="center"/>
          </w:tcPr>
          <w:p w14:paraId="682C5C9C" w14:textId="77777777" w:rsidR="00D57EFD" w:rsidRPr="0050393E" w:rsidRDefault="00D57EFD" w:rsidP="004B61F2">
            <w:pPr>
              <w:spacing w:after="0" w:line="240" w:lineRule="auto"/>
              <w:jc w:val="center"/>
              <w:rPr>
                <w:rFonts w:eastAsia="Times New Roman" w:cstheme="minorHAnsi"/>
                <w:sz w:val="20"/>
                <w:szCs w:val="20"/>
              </w:rPr>
            </w:pPr>
            <w:r w:rsidRPr="0050393E">
              <w:rPr>
                <w:rFonts w:eastAsia="Times New Roman" w:cstheme="minorHAnsi"/>
                <w:sz w:val="20"/>
                <w:szCs w:val="20"/>
              </w:rPr>
              <w:t>Further Actions</w:t>
            </w:r>
          </w:p>
        </w:tc>
        <w:tc>
          <w:tcPr>
            <w:tcW w:w="830" w:type="dxa"/>
            <w:vMerge w:val="restart"/>
            <w:shd w:val="clear" w:color="auto" w:fill="D9D9D9"/>
            <w:vAlign w:val="center"/>
          </w:tcPr>
          <w:p w14:paraId="08E9CBAE"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Target Date</w:t>
            </w:r>
          </w:p>
        </w:tc>
        <w:tc>
          <w:tcPr>
            <w:tcW w:w="1207" w:type="dxa"/>
            <w:vMerge w:val="restart"/>
            <w:shd w:val="clear" w:color="auto" w:fill="D9D9D9"/>
            <w:vAlign w:val="center"/>
          </w:tcPr>
          <w:p w14:paraId="0C37811F" w14:textId="77777777" w:rsidR="00D57EFD" w:rsidRPr="00E6559F" w:rsidRDefault="00D57EFD" w:rsidP="004B61F2">
            <w:pPr>
              <w:spacing w:after="0" w:line="240" w:lineRule="auto"/>
              <w:jc w:val="center"/>
              <w:rPr>
                <w:rFonts w:eastAsia="Times New Roman" w:cstheme="minorHAnsi"/>
                <w:sz w:val="16"/>
                <w:szCs w:val="16"/>
              </w:rPr>
            </w:pPr>
            <w:r>
              <w:rPr>
                <w:rFonts w:eastAsia="Times New Roman" w:cstheme="minorHAnsi"/>
                <w:sz w:val="16"/>
                <w:szCs w:val="16"/>
              </w:rPr>
              <w:t>Person Responsible</w:t>
            </w:r>
          </w:p>
        </w:tc>
        <w:tc>
          <w:tcPr>
            <w:tcW w:w="973" w:type="dxa"/>
            <w:vMerge w:val="restart"/>
            <w:shd w:val="clear" w:color="auto" w:fill="D9D9D9"/>
            <w:vAlign w:val="center"/>
          </w:tcPr>
          <w:p w14:paraId="48612A7F"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Completion Date</w:t>
            </w:r>
          </w:p>
        </w:tc>
        <w:tc>
          <w:tcPr>
            <w:tcW w:w="764" w:type="dxa"/>
            <w:vMerge w:val="restart"/>
            <w:shd w:val="clear" w:color="auto" w:fill="D9D9D9"/>
            <w:vAlign w:val="center"/>
          </w:tcPr>
          <w:p w14:paraId="52A838BB"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New Residual Risk Score</w:t>
            </w:r>
          </w:p>
        </w:tc>
      </w:tr>
      <w:tr w:rsidR="00D57EFD" w14:paraId="574A87EF" w14:textId="77777777" w:rsidTr="004B61F2">
        <w:trPr>
          <w:cantSplit/>
          <w:trHeight w:val="888"/>
          <w:tblHeader/>
          <w:jc w:val="center"/>
        </w:trPr>
        <w:tc>
          <w:tcPr>
            <w:tcW w:w="1529" w:type="dxa"/>
            <w:vMerge/>
            <w:shd w:val="clear" w:color="auto" w:fill="D9D9D9"/>
            <w:vAlign w:val="center"/>
          </w:tcPr>
          <w:p w14:paraId="6A1EF1E0" w14:textId="77777777" w:rsidR="00D57EFD" w:rsidRPr="002F3E12" w:rsidRDefault="00D57EFD" w:rsidP="004B61F2">
            <w:pPr>
              <w:spacing w:after="0" w:line="240" w:lineRule="auto"/>
              <w:jc w:val="center"/>
              <w:rPr>
                <w:rFonts w:eastAsia="Times New Roman" w:cstheme="minorHAnsi"/>
                <w:sz w:val="20"/>
                <w:szCs w:val="20"/>
              </w:rPr>
            </w:pPr>
          </w:p>
        </w:tc>
        <w:tc>
          <w:tcPr>
            <w:tcW w:w="423" w:type="dxa"/>
            <w:shd w:val="clear" w:color="auto" w:fill="D9D9D9"/>
            <w:textDirection w:val="btLr"/>
            <w:vAlign w:val="center"/>
          </w:tcPr>
          <w:p w14:paraId="403207A6" w14:textId="77777777" w:rsidR="00D57EFD" w:rsidRPr="00FC04A5" w:rsidRDefault="00D57EFD" w:rsidP="004B61F2">
            <w:pPr>
              <w:spacing w:after="0" w:line="240" w:lineRule="auto"/>
              <w:ind w:left="-20" w:right="-11"/>
              <w:jc w:val="center"/>
              <w:rPr>
                <w:rFonts w:eastAsia="Times New Roman" w:cstheme="minorHAnsi"/>
                <w:sz w:val="16"/>
                <w:szCs w:val="16"/>
              </w:rPr>
            </w:pPr>
            <w:r w:rsidRPr="00FC04A5">
              <w:rPr>
                <w:rFonts w:eastAsia="Times New Roman" w:cstheme="minorHAnsi"/>
                <w:sz w:val="16"/>
                <w:szCs w:val="16"/>
              </w:rPr>
              <w:t>Employees</w:t>
            </w:r>
          </w:p>
        </w:tc>
        <w:tc>
          <w:tcPr>
            <w:tcW w:w="511" w:type="dxa"/>
            <w:shd w:val="clear" w:color="auto" w:fill="D9D9D9"/>
            <w:textDirection w:val="btLr"/>
            <w:vAlign w:val="center"/>
          </w:tcPr>
          <w:p w14:paraId="5A5C4D03" w14:textId="77777777" w:rsidR="00D57EFD" w:rsidRPr="00FC04A5" w:rsidRDefault="00D57EFD" w:rsidP="004B61F2">
            <w:pPr>
              <w:spacing w:after="0" w:line="240" w:lineRule="auto"/>
              <w:ind w:left="-20" w:right="-11"/>
              <w:jc w:val="center"/>
              <w:rPr>
                <w:rFonts w:eastAsia="Times New Roman" w:cstheme="minorHAnsi"/>
                <w:sz w:val="16"/>
                <w:szCs w:val="16"/>
              </w:rPr>
            </w:pPr>
            <w:r>
              <w:rPr>
                <w:rFonts w:eastAsia="Times New Roman" w:cstheme="minorHAnsi"/>
                <w:sz w:val="16"/>
                <w:szCs w:val="16"/>
              </w:rPr>
              <w:t xml:space="preserve">Visitors / </w:t>
            </w:r>
            <w:r w:rsidRPr="00FC04A5">
              <w:rPr>
                <w:rFonts w:eastAsia="Times New Roman" w:cstheme="minorHAnsi"/>
                <w:sz w:val="16"/>
                <w:szCs w:val="16"/>
              </w:rPr>
              <w:t>Public</w:t>
            </w:r>
          </w:p>
        </w:tc>
        <w:tc>
          <w:tcPr>
            <w:tcW w:w="423" w:type="dxa"/>
            <w:shd w:val="clear" w:color="auto" w:fill="D9D9D9"/>
            <w:textDirection w:val="btLr"/>
            <w:vAlign w:val="center"/>
          </w:tcPr>
          <w:p w14:paraId="22034089" w14:textId="77777777" w:rsidR="00D57EFD" w:rsidRPr="00FC04A5" w:rsidRDefault="00D57EFD" w:rsidP="004B61F2">
            <w:pPr>
              <w:spacing w:after="0" w:line="240" w:lineRule="auto"/>
              <w:ind w:left="-20" w:right="-11"/>
              <w:jc w:val="center"/>
              <w:rPr>
                <w:rFonts w:eastAsia="Times New Roman" w:cstheme="minorHAnsi"/>
                <w:sz w:val="16"/>
                <w:szCs w:val="16"/>
              </w:rPr>
            </w:pPr>
            <w:r w:rsidRPr="00FC04A5">
              <w:rPr>
                <w:rFonts w:eastAsia="Times New Roman" w:cstheme="minorHAnsi"/>
                <w:sz w:val="16"/>
                <w:szCs w:val="16"/>
              </w:rPr>
              <w:t>Contractors</w:t>
            </w:r>
          </w:p>
        </w:tc>
        <w:tc>
          <w:tcPr>
            <w:tcW w:w="3108" w:type="dxa"/>
            <w:vMerge/>
            <w:shd w:val="clear" w:color="auto" w:fill="D9D9D9"/>
            <w:vAlign w:val="center"/>
          </w:tcPr>
          <w:p w14:paraId="71CF9671" w14:textId="77777777" w:rsidR="00D57EFD" w:rsidRPr="002F3E12" w:rsidRDefault="00D57EFD" w:rsidP="004B61F2">
            <w:pPr>
              <w:spacing w:after="0" w:line="240" w:lineRule="auto"/>
              <w:jc w:val="center"/>
              <w:rPr>
                <w:rFonts w:eastAsia="Times New Roman" w:cstheme="minorHAnsi"/>
                <w:sz w:val="20"/>
                <w:szCs w:val="20"/>
              </w:rPr>
            </w:pPr>
          </w:p>
        </w:tc>
        <w:tc>
          <w:tcPr>
            <w:tcW w:w="883" w:type="dxa"/>
            <w:shd w:val="clear" w:color="auto" w:fill="D9D9D9"/>
            <w:vAlign w:val="center"/>
          </w:tcPr>
          <w:p w14:paraId="43CB629D"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Likelihood</w:t>
            </w:r>
          </w:p>
        </w:tc>
        <w:tc>
          <w:tcPr>
            <w:tcW w:w="740" w:type="dxa"/>
            <w:shd w:val="clear" w:color="auto" w:fill="D9D9D9"/>
            <w:vAlign w:val="center"/>
          </w:tcPr>
          <w:p w14:paraId="6C92FAB9"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Severity</w:t>
            </w:r>
          </w:p>
        </w:tc>
        <w:tc>
          <w:tcPr>
            <w:tcW w:w="577" w:type="dxa"/>
            <w:shd w:val="clear" w:color="auto" w:fill="D9D9D9"/>
            <w:vAlign w:val="center"/>
          </w:tcPr>
          <w:p w14:paraId="5DA9754E" w14:textId="77777777" w:rsidR="00D57EFD" w:rsidRPr="00E6559F" w:rsidRDefault="00D57EFD" w:rsidP="004B61F2">
            <w:pPr>
              <w:spacing w:after="0" w:line="240" w:lineRule="auto"/>
              <w:jc w:val="center"/>
              <w:rPr>
                <w:rFonts w:eastAsia="Times New Roman" w:cstheme="minorHAnsi"/>
                <w:sz w:val="16"/>
                <w:szCs w:val="16"/>
              </w:rPr>
            </w:pPr>
            <w:r w:rsidRPr="00E6559F">
              <w:rPr>
                <w:rFonts w:eastAsia="Times New Roman" w:cstheme="minorHAnsi"/>
                <w:sz w:val="16"/>
                <w:szCs w:val="16"/>
              </w:rPr>
              <w:t>Score</w:t>
            </w:r>
          </w:p>
        </w:tc>
        <w:tc>
          <w:tcPr>
            <w:tcW w:w="2972" w:type="dxa"/>
            <w:vMerge/>
            <w:shd w:val="clear" w:color="auto" w:fill="D9D9D9"/>
            <w:vAlign w:val="center"/>
          </w:tcPr>
          <w:p w14:paraId="490612F8" w14:textId="77777777" w:rsidR="00D57EFD" w:rsidRDefault="00D57EFD" w:rsidP="004B61F2">
            <w:pPr>
              <w:spacing w:after="0" w:line="240" w:lineRule="auto"/>
              <w:jc w:val="center"/>
              <w:rPr>
                <w:rFonts w:eastAsia="Times New Roman" w:cstheme="minorHAnsi"/>
                <w:sz w:val="18"/>
                <w:szCs w:val="18"/>
              </w:rPr>
            </w:pPr>
          </w:p>
        </w:tc>
        <w:tc>
          <w:tcPr>
            <w:tcW w:w="830" w:type="dxa"/>
            <w:vMerge/>
            <w:shd w:val="clear" w:color="auto" w:fill="D9D9D9"/>
          </w:tcPr>
          <w:p w14:paraId="09128193" w14:textId="77777777" w:rsidR="00D57EFD" w:rsidRDefault="00D57EFD" w:rsidP="004B61F2">
            <w:pPr>
              <w:spacing w:after="0" w:line="240" w:lineRule="auto"/>
              <w:jc w:val="center"/>
              <w:rPr>
                <w:rFonts w:eastAsia="Times New Roman" w:cstheme="minorHAnsi"/>
                <w:sz w:val="18"/>
                <w:szCs w:val="18"/>
              </w:rPr>
            </w:pPr>
          </w:p>
        </w:tc>
        <w:tc>
          <w:tcPr>
            <w:tcW w:w="1207" w:type="dxa"/>
            <w:vMerge/>
            <w:shd w:val="clear" w:color="auto" w:fill="D9D9D9"/>
          </w:tcPr>
          <w:p w14:paraId="260190D6" w14:textId="77777777" w:rsidR="00D57EFD" w:rsidRDefault="00D57EFD" w:rsidP="004B61F2">
            <w:pPr>
              <w:spacing w:after="0" w:line="240" w:lineRule="auto"/>
              <w:jc w:val="center"/>
              <w:rPr>
                <w:rFonts w:eastAsia="Times New Roman" w:cstheme="minorHAnsi"/>
                <w:sz w:val="18"/>
                <w:szCs w:val="18"/>
              </w:rPr>
            </w:pPr>
          </w:p>
        </w:tc>
        <w:tc>
          <w:tcPr>
            <w:tcW w:w="973" w:type="dxa"/>
            <w:vMerge/>
            <w:shd w:val="clear" w:color="auto" w:fill="D9D9D9"/>
          </w:tcPr>
          <w:p w14:paraId="251E3092" w14:textId="77777777" w:rsidR="00D57EFD" w:rsidRDefault="00D57EFD" w:rsidP="004B61F2">
            <w:pPr>
              <w:spacing w:after="0" w:line="240" w:lineRule="auto"/>
              <w:jc w:val="center"/>
              <w:rPr>
                <w:rFonts w:eastAsia="Times New Roman" w:cstheme="minorHAnsi"/>
                <w:sz w:val="18"/>
                <w:szCs w:val="18"/>
              </w:rPr>
            </w:pPr>
          </w:p>
        </w:tc>
        <w:tc>
          <w:tcPr>
            <w:tcW w:w="764" w:type="dxa"/>
            <w:vMerge/>
            <w:shd w:val="clear" w:color="auto" w:fill="D9D9D9"/>
          </w:tcPr>
          <w:p w14:paraId="123A07D1" w14:textId="77777777" w:rsidR="00D57EFD" w:rsidRDefault="00D57EFD" w:rsidP="004B61F2">
            <w:pPr>
              <w:spacing w:after="0" w:line="240" w:lineRule="auto"/>
              <w:jc w:val="center"/>
              <w:rPr>
                <w:rFonts w:eastAsia="Times New Roman" w:cstheme="minorHAnsi"/>
                <w:sz w:val="18"/>
                <w:szCs w:val="18"/>
              </w:rPr>
            </w:pPr>
          </w:p>
        </w:tc>
      </w:tr>
      <w:tr w:rsidR="00D57EFD" w:rsidRPr="0050393E" w14:paraId="44D66002" w14:textId="77777777" w:rsidTr="004B61F2">
        <w:trPr>
          <w:trHeight w:val="460"/>
          <w:jc w:val="center"/>
        </w:trPr>
        <w:tc>
          <w:tcPr>
            <w:tcW w:w="1529" w:type="dxa"/>
            <w:shd w:val="clear" w:color="auto" w:fill="auto"/>
            <w:vAlign w:val="center"/>
          </w:tcPr>
          <w:p w14:paraId="614DBFB4" w14:textId="77777777" w:rsidR="00D57EFD" w:rsidRPr="0050393E" w:rsidRDefault="00D57EFD" w:rsidP="004B61F2">
            <w:pPr>
              <w:spacing w:after="0"/>
              <w:jc w:val="center"/>
              <w:rPr>
                <w:rFonts w:cstheme="minorHAnsi"/>
                <w:bCs/>
                <w:iCs/>
                <w:sz w:val="20"/>
                <w:szCs w:val="20"/>
              </w:rPr>
            </w:pPr>
          </w:p>
        </w:tc>
        <w:tc>
          <w:tcPr>
            <w:tcW w:w="423" w:type="dxa"/>
            <w:shd w:val="clear" w:color="auto" w:fill="FFFFFF" w:themeFill="background1"/>
            <w:vAlign w:val="center"/>
          </w:tcPr>
          <w:p w14:paraId="7EC03B19" w14:textId="77777777" w:rsidR="00D57EFD" w:rsidRPr="0050393E" w:rsidRDefault="00D57EFD" w:rsidP="004B61F2">
            <w:pPr>
              <w:rPr>
                <w:rFonts w:cstheme="minorHAnsi"/>
                <w:iCs/>
                <w:sz w:val="20"/>
                <w:szCs w:val="20"/>
              </w:rPr>
            </w:pPr>
          </w:p>
        </w:tc>
        <w:tc>
          <w:tcPr>
            <w:tcW w:w="511" w:type="dxa"/>
            <w:shd w:val="clear" w:color="auto" w:fill="FFFFFF" w:themeFill="background1"/>
            <w:vAlign w:val="center"/>
          </w:tcPr>
          <w:p w14:paraId="2FA81EB3" w14:textId="77777777" w:rsidR="00D57EFD" w:rsidRPr="0050393E" w:rsidRDefault="00D57EFD" w:rsidP="004B61F2">
            <w:pPr>
              <w:rPr>
                <w:rFonts w:cstheme="minorHAnsi"/>
                <w:iCs/>
                <w:sz w:val="20"/>
                <w:szCs w:val="20"/>
              </w:rPr>
            </w:pPr>
          </w:p>
        </w:tc>
        <w:tc>
          <w:tcPr>
            <w:tcW w:w="423" w:type="dxa"/>
            <w:shd w:val="clear" w:color="auto" w:fill="FFFFFF" w:themeFill="background1"/>
            <w:vAlign w:val="center"/>
          </w:tcPr>
          <w:p w14:paraId="5FAE932A" w14:textId="77777777" w:rsidR="00D57EFD" w:rsidRPr="0050393E" w:rsidRDefault="00D57EFD" w:rsidP="004B61F2">
            <w:pPr>
              <w:rPr>
                <w:rFonts w:cstheme="minorHAnsi"/>
                <w:iCs/>
                <w:sz w:val="20"/>
                <w:szCs w:val="20"/>
              </w:rPr>
            </w:pPr>
          </w:p>
        </w:tc>
        <w:tc>
          <w:tcPr>
            <w:tcW w:w="3108" w:type="dxa"/>
            <w:shd w:val="clear" w:color="auto" w:fill="auto"/>
            <w:vAlign w:val="center"/>
          </w:tcPr>
          <w:p w14:paraId="47509FCE"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7B0F6ABD" w14:textId="77777777" w:rsidR="00D57EFD" w:rsidRPr="0050393E" w:rsidRDefault="00D57EFD" w:rsidP="004B61F2">
            <w:pPr>
              <w:spacing w:after="0"/>
              <w:jc w:val="center"/>
              <w:rPr>
                <w:rFonts w:cstheme="minorHAnsi"/>
                <w:iCs/>
                <w:sz w:val="20"/>
                <w:szCs w:val="20"/>
              </w:rPr>
            </w:pPr>
          </w:p>
        </w:tc>
        <w:tc>
          <w:tcPr>
            <w:tcW w:w="740" w:type="dxa"/>
            <w:vAlign w:val="center"/>
          </w:tcPr>
          <w:p w14:paraId="197ECAC0"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3034E56B" w14:textId="77777777" w:rsidR="00D57EFD" w:rsidRPr="0050393E" w:rsidRDefault="00D57EFD" w:rsidP="004B61F2">
            <w:pPr>
              <w:spacing w:after="0"/>
              <w:jc w:val="center"/>
              <w:rPr>
                <w:rFonts w:cstheme="minorHAnsi"/>
                <w:iCs/>
                <w:sz w:val="20"/>
                <w:szCs w:val="20"/>
              </w:rPr>
            </w:pPr>
          </w:p>
        </w:tc>
        <w:tc>
          <w:tcPr>
            <w:tcW w:w="2972" w:type="dxa"/>
            <w:vAlign w:val="center"/>
          </w:tcPr>
          <w:p w14:paraId="78520027" w14:textId="77777777" w:rsidR="00D57EFD" w:rsidRPr="0050393E" w:rsidRDefault="00D57EFD" w:rsidP="004B61F2">
            <w:pPr>
              <w:pStyle w:val="ListParagraph"/>
              <w:ind w:left="157"/>
              <w:rPr>
                <w:rFonts w:asciiTheme="minorHAnsi" w:hAnsiTheme="minorHAnsi" w:cstheme="minorHAnsi"/>
                <w:iCs/>
                <w:sz w:val="20"/>
              </w:rPr>
            </w:pPr>
          </w:p>
        </w:tc>
        <w:tc>
          <w:tcPr>
            <w:tcW w:w="830" w:type="dxa"/>
            <w:vAlign w:val="center"/>
          </w:tcPr>
          <w:p w14:paraId="7CDCC08A" w14:textId="77777777" w:rsidR="00D57EFD" w:rsidRPr="0050393E" w:rsidRDefault="00D57EFD" w:rsidP="004B61F2">
            <w:pPr>
              <w:spacing w:after="0"/>
              <w:jc w:val="center"/>
              <w:rPr>
                <w:rFonts w:cstheme="minorHAnsi"/>
                <w:iCs/>
                <w:sz w:val="20"/>
                <w:szCs w:val="20"/>
              </w:rPr>
            </w:pPr>
          </w:p>
        </w:tc>
        <w:tc>
          <w:tcPr>
            <w:tcW w:w="1207" w:type="dxa"/>
            <w:vAlign w:val="center"/>
          </w:tcPr>
          <w:p w14:paraId="3BD36F62" w14:textId="77777777" w:rsidR="00D57EFD" w:rsidRPr="0050393E" w:rsidRDefault="00D57EFD" w:rsidP="004B61F2">
            <w:pPr>
              <w:spacing w:after="0"/>
              <w:jc w:val="center"/>
              <w:rPr>
                <w:rFonts w:cstheme="minorHAnsi"/>
                <w:iCs/>
                <w:sz w:val="20"/>
                <w:szCs w:val="20"/>
              </w:rPr>
            </w:pPr>
          </w:p>
        </w:tc>
        <w:tc>
          <w:tcPr>
            <w:tcW w:w="973" w:type="dxa"/>
            <w:vAlign w:val="center"/>
          </w:tcPr>
          <w:p w14:paraId="3964E92E" w14:textId="77777777" w:rsidR="00D57EFD" w:rsidRPr="0050393E" w:rsidRDefault="00D57EFD" w:rsidP="004B61F2">
            <w:pPr>
              <w:spacing w:after="0"/>
              <w:jc w:val="center"/>
              <w:rPr>
                <w:rFonts w:cstheme="minorHAnsi"/>
                <w:iCs/>
                <w:sz w:val="20"/>
                <w:szCs w:val="20"/>
              </w:rPr>
            </w:pPr>
          </w:p>
        </w:tc>
        <w:tc>
          <w:tcPr>
            <w:tcW w:w="764" w:type="dxa"/>
            <w:vAlign w:val="center"/>
          </w:tcPr>
          <w:p w14:paraId="6F5256BC" w14:textId="77777777" w:rsidR="00D57EFD" w:rsidRPr="0050393E" w:rsidRDefault="00D57EFD" w:rsidP="004B61F2">
            <w:pPr>
              <w:spacing w:after="0"/>
              <w:jc w:val="center"/>
              <w:rPr>
                <w:rFonts w:cstheme="minorHAnsi"/>
                <w:iCs/>
                <w:sz w:val="20"/>
                <w:szCs w:val="20"/>
              </w:rPr>
            </w:pPr>
          </w:p>
        </w:tc>
      </w:tr>
      <w:tr w:rsidR="00D57EFD" w:rsidRPr="0050393E" w14:paraId="1E66B7E7" w14:textId="77777777" w:rsidTr="004B61F2">
        <w:trPr>
          <w:trHeight w:val="460"/>
          <w:jc w:val="center"/>
        </w:trPr>
        <w:tc>
          <w:tcPr>
            <w:tcW w:w="1529" w:type="dxa"/>
            <w:shd w:val="clear" w:color="auto" w:fill="auto"/>
            <w:vAlign w:val="center"/>
          </w:tcPr>
          <w:p w14:paraId="6F2E145A"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55CFA28D" w14:textId="77777777" w:rsidR="00D57EFD" w:rsidRPr="0050393E" w:rsidRDefault="00D57EFD" w:rsidP="004B61F2">
            <w:pPr>
              <w:rPr>
                <w:rFonts w:cstheme="minorHAnsi"/>
                <w:iCs/>
                <w:sz w:val="20"/>
                <w:szCs w:val="20"/>
              </w:rPr>
            </w:pPr>
          </w:p>
        </w:tc>
        <w:tc>
          <w:tcPr>
            <w:tcW w:w="511" w:type="dxa"/>
            <w:shd w:val="clear" w:color="auto" w:fill="FFFFFF" w:themeFill="background1"/>
            <w:vAlign w:val="center"/>
          </w:tcPr>
          <w:p w14:paraId="199BDDC2" w14:textId="77777777" w:rsidR="00D57EFD" w:rsidRPr="0050393E" w:rsidRDefault="00D57EFD" w:rsidP="004B61F2">
            <w:pPr>
              <w:rPr>
                <w:rFonts w:cstheme="minorHAnsi"/>
                <w:iCs/>
                <w:sz w:val="20"/>
                <w:szCs w:val="20"/>
              </w:rPr>
            </w:pPr>
          </w:p>
        </w:tc>
        <w:tc>
          <w:tcPr>
            <w:tcW w:w="423" w:type="dxa"/>
            <w:shd w:val="clear" w:color="auto" w:fill="FFFFFF" w:themeFill="background1"/>
            <w:vAlign w:val="center"/>
          </w:tcPr>
          <w:p w14:paraId="0B97097C" w14:textId="77777777" w:rsidR="00D57EFD" w:rsidRPr="0050393E" w:rsidRDefault="00D57EFD" w:rsidP="004B61F2">
            <w:pPr>
              <w:rPr>
                <w:rFonts w:cstheme="minorHAnsi"/>
                <w:iCs/>
                <w:sz w:val="20"/>
                <w:szCs w:val="20"/>
              </w:rPr>
            </w:pPr>
          </w:p>
        </w:tc>
        <w:tc>
          <w:tcPr>
            <w:tcW w:w="3108" w:type="dxa"/>
            <w:shd w:val="clear" w:color="auto" w:fill="auto"/>
            <w:vAlign w:val="center"/>
          </w:tcPr>
          <w:p w14:paraId="3C53A1C1"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6F713C6E" w14:textId="77777777" w:rsidR="00D57EFD" w:rsidRPr="0050393E" w:rsidRDefault="00D57EFD" w:rsidP="004B61F2">
            <w:pPr>
              <w:spacing w:after="0"/>
              <w:jc w:val="center"/>
              <w:rPr>
                <w:rFonts w:cstheme="minorHAnsi"/>
                <w:iCs/>
                <w:sz w:val="20"/>
                <w:szCs w:val="20"/>
              </w:rPr>
            </w:pPr>
          </w:p>
        </w:tc>
        <w:tc>
          <w:tcPr>
            <w:tcW w:w="740" w:type="dxa"/>
            <w:vAlign w:val="center"/>
          </w:tcPr>
          <w:p w14:paraId="66284790"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324E460A" w14:textId="77777777" w:rsidR="00D57EFD" w:rsidRPr="0050393E" w:rsidRDefault="00D57EFD" w:rsidP="004B61F2">
            <w:pPr>
              <w:spacing w:after="0"/>
              <w:jc w:val="center"/>
              <w:rPr>
                <w:rFonts w:cstheme="minorHAnsi"/>
                <w:iCs/>
                <w:sz w:val="20"/>
                <w:szCs w:val="20"/>
              </w:rPr>
            </w:pPr>
          </w:p>
        </w:tc>
        <w:tc>
          <w:tcPr>
            <w:tcW w:w="2972" w:type="dxa"/>
            <w:vAlign w:val="center"/>
          </w:tcPr>
          <w:p w14:paraId="7FE1C898" w14:textId="77777777" w:rsidR="00D57EFD" w:rsidRPr="0050393E" w:rsidRDefault="00D57EFD" w:rsidP="004B61F2">
            <w:pPr>
              <w:pStyle w:val="ListParagraph"/>
              <w:ind w:left="157"/>
              <w:rPr>
                <w:rFonts w:asciiTheme="minorHAnsi" w:hAnsiTheme="minorHAnsi" w:cstheme="minorHAnsi"/>
                <w:iCs/>
                <w:sz w:val="20"/>
              </w:rPr>
            </w:pPr>
          </w:p>
        </w:tc>
        <w:tc>
          <w:tcPr>
            <w:tcW w:w="830" w:type="dxa"/>
            <w:vAlign w:val="center"/>
          </w:tcPr>
          <w:p w14:paraId="13D95CB1" w14:textId="77777777" w:rsidR="00D57EFD" w:rsidRPr="0050393E" w:rsidRDefault="00D57EFD" w:rsidP="004B61F2">
            <w:pPr>
              <w:spacing w:after="0"/>
              <w:jc w:val="center"/>
              <w:rPr>
                <w:rFonts w:cstheme="minorHAnsi"/>
                <w:iCs/>
                <w:sz w:val="20"/>
                <w:szCs w:val="20"/>
              </w:rPr>
            </w:pPr>
          </w:p>
        </w:tc>
        <w:tc>
          <w:tcPr>
            <w:tcW w:w="1207" w:type="dxa"/>
            <w:vAlign w:val="center"/>
          </w:tcPr>
          <w:p w14:paraId="14C5B451" w14:textId="77777777" w:rsidR="00D57EFD" w:rsidRPr="0050393E" w:rsidRDefault="00D57EFD" w:rsidP="004B61F2">
            <w:pPr>
              <w:spacing w:after="0"/>
              <w:jc w:val="center"/>
              <w:rPr>
                <w:rFonts w:cstheme="minorHAnsi"/>
                <w:iCs/>
                <w:sz w:val="20"/>
                <w:szCs w:val="20"/>
              </w:rPr>
            </w:pPr>
          </w:p>
        </w:tc>
        <w:tc>
          <w:tcPr>
            <w:tcW w:w="973" w:type="dxa"/>
            <w:vAlign w:val="center"/>
          </w:tcPr>
          <w:p w14:paraId="7FA33BDF" w14:textId="77777777" w:rsidR="00D57EFD" w:rsidRPr="0050393E" w:rsidRDefault="00D57EFD" w:rsidP="004B61F2">
            <w:pPr>
              <w:spacing w:after="0"/>
              <w:jc w:val="center"/>
              <w:rPr>
                <w:rFonts w:cstheme="minorHAnsi"/>
                <w:iCs/>
                <w:sz w:val="20"/>
                <w:szCs w:val="20"/>
              </w:rPr>
            </w:pPr>
          </w:p>
        </w:tc>
        <w:tc>
          <w:tcPr>
            <w:tcW w:w="764" w:type="dxa"/>
            <w:vAlign w:val="center"/>
          </w:tcPr>
          <w:p w14:paraId="343CDFE9" w14:textId="77777777" w:rsidR="00D57EFD" w:rsidRPr="0050393E" w:rsidRDefault="00D57EFD" w:rsidP="004B61F2">
            <w:pPr>
              <w:spacing w:after="0"/>
              <w:jc w:val="center"/>
              <w:rPr>
                <w:rFonts w:cstheme="minorHAnsi"/>
                <w:iCs/>
                <w:sz w:val="20"/>
                <w:szCs w:val="20"/>
              </w:rPr>
            </w:pPr>
          </w:p>
        </w:tc>
      </w:tr>
      <w:tr w:rsidR="00D57EFD" w:rsidRPr="0050393E" w14:paraId="152AA487" w14:textId="77777777" w:rsidTr="004B61F2">
        <w:trPr>
          <w:trHeight w:val="460"/>
          <w:jc w:val="center"/>
        </w:trPr>
        <w:tc>
          <w:tcPr>
            <w:tcW w:w="1529" w:type="dxa"/>
            <w:shd w:val="clear" w:color="auto" w:fill="auto"/>
            <w:vAlign w:val="center"/>
          </w:tcPr>
          <w:p w14:paraId="65A9CC9E" w14:textId="77777777" w:rsidR="00D57EFD" w:rsidRPr="0050393E" w:rsidRDefault="00D57EFD" w:rsidP="004B61F2">
            <w:pPr>
              <w:spacing w:after="0"/>
              <w:jc w:val="center"/>
              <w:rPr>
                <w:rFonts w:cstheme="minorHAnsi"/>
                <w:iCs/>
                <w:sz w:val="20"/>
                <w:szCs w:val="20"/>
              </w:rPr>
            </w:pPr>
          </w:p>
        </w:tc>
        <w:tc>
          <w:tcPr>
            <w:tcW w:w="423" w:type="dxa"/>
            <w:shd w:val="clear" w:color="auto" w:fill="FFFFFF" w:themeFill="background1"/>
            <w:vAlign w:val="center"/>
          </w:tcPr>
          <w:p w14:paraId="3E1BAFFA" w14:textId="77777777" w:rsidR="00D57EFD" w:rsidRPr="0050393E" w:rsidRDefault="00D57EFD" w:rsidP="004B61F2">
            <w:pPr>
              <w:rPr>
                <w:rFonts w:cstheme="minorHAnsi"/>
                <w:iCs/>
                <w:sz w:val="20"/>
                <w:szCs w:val="20"/>
              </w:rPr>
            </w:pPr>
          </w:p>
        </w:tc>
        <w:tc>
          <w:tcPr>
            <w:tcW w:w="511" w:type="dxa"/>
            <w:shd w:val="clear" w:color="auto" w:fill="FFFFFF" w:themeFill="background1"/>
            <w:vAlign w:val="center"/>
          </w:tcPr>
          <w:p w14:paraId="473AD6D9" w14:textId="77777777" w:rsidR="00D57EFD" w:rsidRPr="0050393E" w:rsidRDefault="00D57EFD" w:rsidP="004B61F2">
            <w:pPr>
              <w:rPr>
                <w:rFonts w:cstheme="minorHAnsi"/>
                <w:iCs/>
                <w:sz w:val="20"/>
                <w:szCs w:val="20"/>
              </w:rPr>
            </w:pPr>
          </w:p>
        </w:tc>
        <w:tc>
          <w:tcPr>
            <w:tcW w:w="423" w:type="dxa"/>
            <w:shd w:val="clear" w:color="auto" w:fill="FFFFFF" w:themeFill="background1"/>
            <w:vAlign w:val="center"/>
          </w:tcPr>
          <w:p w14:paraId="3751122F" w14:textId="77777777" w:rsidR="00D57EFD" w:rsidRPr="0050393E" w:rsidRDefault="00D57EFD" w:rsidP="004B61F2">
            <w:pPr>
              <w:rPr>
                <w:rFonts w:cstheme="minorHAnsi"/>
                <w:iCs/>
                <w:sz w:val="20"/>
                <w:szCs w:val="20"/>
              </w:rPr>
            </w:pPr>
          </w:p>
        </w:tc>
        <w:tc>
          <w:tcPr>
            <w:tcW w:w="3108" w:type="dxa"/>
            <w:shd w:val="clear" w:color="auto" w:fill="auto"/>
            <w:vAlign w:val="center"/>
          </w:tcPr>
          <w:p w14:paraId="3C335643" w14:textId="77777777" w:rsidR="00D57EFD" w:rsidRPr="0050393E" w:rsidRDefault="00D57EFD" w:rsidP="004B61F2">
            <w:pPr>
              <w:pStyle w:val="ListParagraph"/>
              <w:ind w:left="360"/>
              <w:rPr>
                <w:rFonts w:asciiTheme="minorHAnsi" w:hAnsiTheme="minorHAnsi" w:cstheme="minorHAnsi"/>
                <w:iCs/>
                <w:sz w:val="20"/>
              </w:rPr>
            </w:pPr>
          </w:p>
        </w:tc>
        <w:tc>
          <w:tcPr>
            <w:tcW w:w="883" w:type="dxa"/>
            <w:shd w:val="clear" w:color="auto" w:fill="auto"/>
            <w:vAlign w:val="center"/>
          </w:tcPr>
          <w:p w14:paraId="1881233B" w14:textId="77777777" w:rsidR="00D57EFD" w:rsidRPr="0050393E" w:rsidRDefault="00D57EFD" w:rsidP="004B61F2">
            <w:pPr>
              <w:spacing w:after="0"/>
              <w:jc w:val="center"/>
              <w:rPr>
                <w:rFonts w:cstheme="minorHAnsi"/>
                <w:iCs/>
                <w:sz w:val="20"/>
                <w:szCs w:val="20"/>
              </w:rPr>
            </w:pPr>
          </w:p>
        </w:tc>
        <w:tc>
          <w:tcPr>
            <w:tcW w:w="740" w:type="dxa"/>
            <w:vAlign w:val="center"/>
          </w:tcPr>
          <w:p w14:paraId="2D314E93" w14:textId="77777777" w:rsidR="00D57EFD" w:rsidRPr="0050393E" w:rsidRDefault="00D57EFD" w:rsidP="004B61F2">
            <w:pPr>
              <w:spacing w:after="0"/>
              <w:jc w:val="center"/>
              <w:rPr>
                <w:rFonts w:cstheme="minorHAnsi"/>
                <w:iCs/>
                <w:sz w:val="20"/>
                <w:szCs w:val="20"/>
              </w:rPr>
            </w:pPr>
          </w:p>
        </w:tc>
        <w:tc>
          <w:tcPr>
            <w:tcW w:w="577" w:type="dxa"/>
            <w:shd w:val="clear" w:color="auto" w:fill="auto"/>
            <w:vAlign w:val="center"/>
          </w:tcPr>
          <w:p w14:paraId="57A02376" w14:textId="77777777" w:rsidR="00D57EFD" w:rsidRPr="0050393E" w:rsidRDefault="00D57EFD" w:rsidP="004B61F2">
            <w:pPr>
              <w:spacing w:after="0"/>
              <w:jc w:val="center"/>
              <w:rPr>
                <w:rFonts w:cstheme="minorHAnsi"/>
                <w:iCs/>
                <w:sz w:val="20"/>
                <w:szCs w:val="20"/>
              </w:rPr>
            </w:pPr>
          </w:p>
        </w:tc>
        <w:tc>
          <w:tcPr>
            <w:tcW w:w="2972" w:type="dxa"/>
            <w:vAlign w:val="center"/>
          </w:tcPr>
          <w:p w14:paraId="357D3957" w14:textId="77777777" w:rsidR="00D57EFD" w:rsidRPr="0050393E" w:rsidRDefault="00D57EFD" w:rsidP="004B61F2">
            <w:pPr>
              <w:pStyle w:val="ListParagraph"/>
              <w:ind w:left="157"/>
              <w:rPr>
                <w:rFonts w:asciiTheme="minorHAnsi" w:hAnsiTheme="minorHAnsi" w:cstheme="minorHAnsi"/>
                <w:iCs/>
                <w:sz w:val="20"/>
              </w:rPr>
            </w:pPr>
          </w:p>
        </w:tc>
        <w:tc>
          <w:tcPr>
            <w:tcW w:w="830" w:type="dxa"/>
            <w:vAlign w:val="center"/>
          </w:tcPr>
          <w:p w14:paraId="200D7F6C" w14:textId="77777777" w:rsidR="00D57EFD" w:rsidRPr="0050393E" w:rsidRDefault="00D57EFD" w:rsidP="004B61F2">
            <w:pPr>
              <w:spacing w:after="0"/>
              <w:jc w:val="center"/>
              <w:rPr>
                <w:rFonts w:cstheme="minorHAnsi"/>
                <w:iCs/>
                <w:sz w:val="20"/>
                <w:szCs w:val="20"/>
              </w:rPr>
            </w:pPr>
          </w:p>
        </w:tc>
        <w:tc>
          <w:tcPr>
            <w:tcW w:w="1207" w:type="dxa"/>
            <w:vAlign w:val="center"/>
          </w:tcPr>
          <w:p w14:paraId="40DE0A48" w14:textId="77777777" w:rsidR="00D57EFD" w:rsidRPr="0050393E" w:rsidRDefault="00D57EFD" w:rsidP="004B61F2">
            <w:pPr>
              <w:spacing w:after="0"/>
              <w:jc w:val="center"/>
              <w:rPr>
                <w:rFonts w:cstheme="minorHAnsi"/>
                <w:iCs/>
                <w:sz w:val="20"/>
                <w:szCs w:val="20"/>
              </w:rPr>
            </w:pPr>
          </w:p>
        </w:tc>
        <w:tc>
          <w:tcPr>
            <w:tcW w:w="973" w:type="dxa"/>
            <w:vAlign w:val="center"/>
          </w:tcPr>
          <w:p w14:paraId="213D40E7" w14:textId="77777777" w:rsidR="00D57EFD" w:rsidRPr="0050393E" w:rsidRDefault="00D57EFD" w:rsidP="004B61F2">
            <w:pPr>
              <w:spacing w:after="0"/>
              <w:jc w:val="center"/>
              <w:rPr>
                <w:rFonts w:cstheme="minorHAnsi"/>
                <w:iCs/>
                <w:sz w:val="20"/>
                <w:szCs w:val="20"/>
              </w:rPr>
            </w:pPr>
          </w:p>
        </w:tc>
        <w:tc>
          <w:tcPr>
            <w:tcW w:w="764" w:type="dxa"/>
            <w:vAlign w:val="center"/>
          </w:tcPr>
          <w:p w14:paraId="45EFA21A" w14:textId="77777777" w:rsidR="00D57EFD" w:rsidRPr="0050393E" w:rsidRDefault="00D57EFD" w:rsidP="004B61F2">
            <w:pPr>
              <w:spacing w:after="0"/>
              <w:jc w:val="center"/>
              <w:rPr>
                <w:rFonts w:cstheme="minorHAnsi"/>
                <w:iCs/>
                <w:sz w:val="20"/>
                <w:szCs w:val="20"/>
              </w:rPr>
            </w:pPr>
          </w:p>
        </w:tc>
      </w:tr>
    </w:tbl>
    <w:tbl>
      <w:tblPr>
        <w:tblStyle w:val="TableGrid"/>
        <w:tblW w:w="14174" w:type="dxa"/>
        <w:tblLayout w:type="fixed"/>
        <w:tblLook w:val="04A0" w:firstRow="1" w:lastRow="0" w:firstColumn="1" w:lastColumn="0" w:noHBand="0" w:noVBand="1"/>
      </w:tblPr>
      <w:tblGrid>
        <w:gridCol w:w="318"/>
        <w:gridCol w:w="631"/>
        <w:gridCol w:w="1410"/>
        <w:gridCol w:w="4695"/>
        <w:gridCol w:w="284"/>
        <w:gridCol w:w="425"/>
        <w:gridCol w:w="6411"/>
      </w:tblGrid>
      <w:tr w:rsidR="00D57EFD" w:rsidRPr="002F3E12" w14:paraId="62E6AD8D" w14:textId="77777777" w:rsidTr="00D57EFD">
        <w:tc>
          <w:tcPr>
            <w:tcW w:w="7054" w:type="dxa"/>
            <w:gridSpan w:val="4"/>
            <w:tcBorders>
              <w:right w:val="single" w:sz="4" w:space="0" w:color="auto"/>
            </w:tcBorders>
            <w:shd w:val="clear" w:color="auto" w:fill="CECFCB"/>
          </w:tcPr>
          <w:p w14:paraId="4F2AD7CA" w14:textId="77777777" w:rsidR="00D57EFD" w:rsidRPr="002F3E12" w:rsidRDefault="00D57EFD" w:rsidP="004B61F2">
            <w:pPr>
              <w:rPr>
                <w:rFonts w:cstheme="minorHAnsi"/>
                <w:sz w:val="20"/>
                <w:szCs w:val="20"/>
              </w:rPr>
            </w:pPr>
            <w:r w:rsidRPr="002F3E12">
              <w:rPr>
                <w:rFonts w:cstheme="minorHAnsi"/>
                <w:sz w:val="20"/>
                <w:szCs w:val="20"/>
              </w:rPr>
              <w:t>Severity Scales</w:t>
            </w:r>
          </w:p>
        </w:tc>
        <w:tc>
          <w:tcPr>
            <w:tcW w:w="284" w:type="dxa"/>
            <w:tcBorders>
              <w:top w:val="nil"/>
              <w:left w:val="single" w:sz="4" w:space="0" w:color="auto"/>
              <w:bottom w:val="nil"/>
              <w:right w:val="single" w:sz="4" w:space="0" w:color="auto"/>
            </w:tcBorders>
          </w:tcPr>
          <w:p w14:paraId="39A54071" w14:textId="77777777" w:rsidR="00D57EFD" w:rsidRPr="002F3E12" w:rsidRDefault="00D57EFD" w:rsidP="004B61F2">
            <w:pPr>
              <w:rPr>
                <w:rFonts w:cstheme="minorHAnsi"/>
                <w:sz w:val="20"/>
                <w:szCs w:val="20"/>
              </w:rPr>
            </w:pPr>
          </w:p>
        </w:tc>
        <w:tc>
          <w:tcPr>
            <w:tcW w:w="6836" w:type="dxa"/>
            <w:gridSpan w:val="2"/>
            <w:tcBorders>
              <w:left w:val="single" w:sz="4" w:space="0" w:color="auto"/>
            </w:tcBorders>
            <w:shd w:val="clear" w:color="auto" w:fill="CECFCB"/>
          </w:tcPr>
          <w:p w14:paraId="13A603A6"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Likelihood scales</w:t>
            </w:r>
          </w:p>
        </w:tc>
      </w:tr>
      <w:tr w:rsidR="00D57EFD" w:rsidRPr="002F3E12" w14:paraId="2303FB7E" w14:textId="77777777" w:rsidTr="00D57EFD">
        <w:tc>
          <w:tcPr>
            <w:tcW w:w="318" w:type="dxa"/>
          </w:tcPr>
          <w:p w14:paraId="469CE78B" w14:textId="77777777" w:rsidR="00D57EFD" w:rsidRPr="002F3E12" w:rsidRDefault="00D57EFD" w:rsidP="004B61F2">
            <w:pPr>
              <w:jc w:val="center"/>
              <w:rPr>
                <w:rFonts w:cstheme="minorHAnsi"/>
                <w:sz w:val="20"/>
                <w:szCs w:val="20"/>
              </w:rPr>
            </w:pPr>
            <w:r w:rsidRPr="002F3E12">
              <w:rPr>
                <w:rFonts w:cstheme="minorHAnsi"/>
                <w:sz w:val="20"/>
                <w:szCs w:val="20"/>
              </w:rPr>
              <w:t>1</w:t>
            </w:r>
          </w:p>
        </w:tc>
        <w:tc>
          <w:tcPr>
            <w:tcW w:w="6736" w:type="dxa"/>
            <w:gridSpan w:val="3"/>
            <w:tcBorders>
              <w:right w:val="single" w:sz="4" w:space="0" w:color="auto"/>
            </w:tcBorders>
            <w:vAlign w:val="center"/>
          </w:tcPr>
          <w:p w14:paraId="0C6B99DD" w14:textId="77777777" w:rsidR="00D57EFD" w:rsidRPr="002F3E12" w:rsidRDefault="00D57EFD" w:rsidP="004B61F2">
            <w:pPr>
              <w:rPr>
                <w:rFonts w:cstheme="minorHAnsi"/>
                <w:sz w:val="20"/>
                <w:szCs w:val="20"/>
              </w:rPr>
            </w:pPr>
            <w:r>
              <w:rPr>
                <w:rFonts w:cstheme="minorHAnsi"/>
                <w:sz w:val="20"/>
                <w:szCs w:val="20"/>
              </w:rPr>
              <w:t>Negligible injury</w:t>
            </w:r>
          </w:p>
        </w:tc>
        <w:tc>
          <w:tcPr>
            <w:tcW w:w="284" w:type="dxa"/>
            <w:tcBorders>
              <w:top w:val="nil"/>
              <w:left w:val="single" w:sz="4" w:space="0" w:color="auto"/>
              <w:bottom w:val="nil"/>
              <w:right w:val="single" w:sz="4" w:space="0" w:color="auto"/>
            </w:tcBorders>
          </w:tcPr>
          <w:p w14:paraId="16FA6903" w14:textId="77777777" w:rsidR="00D57EFD" w:rsidRPr="002F3E12" w:rsidRDefault="00D57EFD" w:rsidP="004B61F2">
            <w:pPr>
              <w:rPr>
                <w:rFonts w:cstheme="minorHAnsi"/>
                <w:sz w:val="20"/>
                <w:szCs w:val="20"/>
              </w:rPr>
            </w:pPr>
          </w:p>
        </w:tc>
        <w:tc>
          <w:tcPr>
            <w:tcW w:w="425" w:type="dxa"/>
            <w:tcBorders>
              <w:left w:val="single" w:sz="4" w:space="0" w:color="auto"/>
            </w:tcBorders>
          </w:tcPr>
          <w:p w14:paraId="1F9B54A2" w14:textId="77777777" w:rsidR="00D57EFD" w:rsidRPr="002F3E12" w:rsidRDefault="00D57EFD" w:rsidP="004B61F2">
            <w:pPr>
              <w:jc w:val="center"/>
              <w:rPr>
                <w:rFonts w:cstheme="minorHAnsi"/>
                <w:sz w:val="20"/>
                <w:szCs w:val="20"/>
              </w:rPr>
            </w:pPr>
            <w:r w:rsidRPr="002F3E12">
              <w:rPr>
                <w:rFonts w:cstheme="minorHAnsi"/>
                <w:sz w:val="20"/>
                <w:szCs w:val="20"/>
              </w:rPr>
              <w:t>1</w:t>
            </w:r>
          </w:p>
        </w:tc>
        <w:tc>
          <w:tcPr>
            <w:tcW w:w="6411" w:type="dxa"/>
          </w:tcPr>
          <w:p w14:paraId="250A9BB3"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Very unlikely, little or no chance of occurrence</w:t>
            </w:r>
          </w:p>
        </w:tc>
      </w:tr>
      <w:tr w:rsidR="00D57EFD" w:rsidRPr="002F3E12" w14:paraId="2EC94028" w14:textId="77777777" w:rsidTr="00D57EFD">
        <w:tc>
          <w:tcPr>
            <w:tcW w:w="318" w:type="dxa"/>
          </w:tcPr>
          <w:p w14:paraId="6AD3E5F7" w14:textId="77777777" w:rsidR="00D57EFD" w:rsidRPr="002F3E12" w:rsidRDefault="00D57EFD" w:rsidP="004B61F2">
            <w:pPr>
              <w:jc w:val="center"/>
              <w:rPr>
                <w:rFonts w:cstheme="minorHAnsi"/>
                <w:sz w:val="20"/>
                <w:szCs w:val="20"/>
              </w:rPr>
            </w:pPr>
            <w:r w:rsidRPr="002F3E12">
              <w:rPr>
                <w:rFonts w:cstheme="minorHAnsi"/>
                <w:sz w:val="20"/>
                <w:szCs w:val="20"/>
              </w:rPr>
              <w:t>2</w:t>
            </w:r>
          </w:p>
        </w:tc>
        <w:tc>
          <w:tcPr>
            <w:tcW w:w="6736" w:type="dxa"/>
            <w:gridSpan w:val="3"/>
            <w:tcBorders>
              <w:right w:val="single" w:sz="4" w:space="0" w:color="auto"/>
            </w:tcBorders>
            <w:vAlign w:val="center"/>
          </w:tcPr>
          <w:p w14:paraId="5E2A22B9" w14:textId="77777777" w:rsidR="00D57EFD" w:rsidRPr="002F3E12" w:rsidRDefault="00D57EFD" w:rsidP="004B61F2">
            <w:pPr>
              <w:rPr>
                <w:rFonts w:cstheme="minorHAnsi"/>
                <w:sz w:val="20"/>
                <w:szCs w:val="20"/>
              </w:rPr>
            </w:pPr>
            <w:r>
              <w:rPr>
                <w:rFonts w:eastAsia="Times New Roman" w:cs="Times New Roman"/>
                <w:sz w:val="20"/>
                <w:szCs w:val="20"/>
                <w:lang w:eastAsia="en-GB"/>
              </w:rPr>
              <w:t>M</w:t>
            </w:r>
            <w:r w:rsidRPr="002F3E12">
              <w:rPr>
                <w:rFonts w:eastAsia="Times New Roman" w:cs="Times New Roman"/>
                <w:sz w:val="20"/>
                <w:szCs w:val="20"/>
                <w:lang w:eastAsia="en-GB"/>
              </w:rPr>
              <w:t>inor injury</w:t>
            </w:r>
          </w:p>
        </w:tc>
        <w:tc>
          <w:tcPr>
            <w:tcW w:w="284" w:type="dxa"/>
            <w:tcBorders>
              <w:top w:val="nil"/>
              <w:left w:val="single" w:sz="4" w:space="0" w:color="auto"/>
              <w:bottom w:val="nil"/>
              <w:right w:val="single" w:sz="4" w:space="0" w:color="auto"/>
            </w:tcBorders>
          </w:tcPr>
          <w:p w14:paraId="118305ED" w14:textId="77777777" w:rsidR="00D57EFD" w:rsidRPr="002F3E12" w:rsidRDefault="00D57EFD" w:rsidP="004B61F2">
            <w:pPr>
              <w:rPr>
                <w:rFonts w:cstheme="minorHAnsi"/>
                <w:sz w:val="20"/>
                <w:szCs w:val="20"/>
              </w:rPr>
            </w:pPr>
          </w:p>
        </w:tc>
        <w:tc>
          <w:tcPr>
            <w:tcW w:w="425" w:type="dxa"/>
            <w:tcBorders>
              <w:left w:val="single" w:sz="4" w:space="0" w:color="auto"/>
            </w:tcBorders>
          </w:tcPr>
          <w:p w14:paraId="6A870C18" w14:textId="77777777" w:rsidR="00D57EFD" w:rsidRPr="002F3E12" w:rsidRDefault="00D57EFD" w:rsidP="004B61F2">
            <w:pPr>
              <w:jc w:val="center"/>
              <w:rPr>
                <w:rFonts w:cstheme="minorHAnsi"/>
                <w:sz w:val="20"/>
                <w:szCs w:val="20"/>
              </w:rPr>
            </w:pPr>
            <w:r w:rsidRPr="002F3E12">
              <w:rPr>
                <w:rFonts w:cstheme="minorHAnsi"/>
                <w:sz w:val="20"/>
                <w:szCs w:val="20"/>
              </w:rPr>
              <w:t>2</w:t>
            </w:r>
          </w:p>
        </w:tc>
        <w:tc>
          <w:tcPr>
            <w:tcW w:w="6411" w:type="dxa"/>
          </w:tcPr>
          <w:p w14:paraId="59E7DAFF"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Unlikely but could occur</w:t>
            </w:r>
          </w:p>
        </w:tc>
      </w:tr>
      <w:tr w:rsidR="00D57EFD" w:rsidRPr="002F3E12" w14:paraId="23F501DB" w14:textId="77777777" w:rsidTr="00D57EFD">
        <w:tc>
          <w:tcPr>
            <w:tcW w:w="318" w:type="dxa"/>
          </w:tcPr>
          <w:p w14:paraId="79AEF800" w14:textId="77777777" w:rsidR="00D57EFD" w:rsidRPr="002F3E12" w:rsidRDefault="00D57EFD" w:rsidP="004B61F2">
            <w:pPr>
              <w:jc w:val="center"/>
              <w:rPr>
                <w:rFonts w:cstheme="minorHAnsi"/>
                <w:sz w:val="20"/>
                <w:szCs w:val="20"/>
              </w:rPr>
            </w:pPr>
            <w:r w:rsidRPr="002F3E12">
              <w:rPr>
                <w:rFonts w:cstheme="minorHAnsi"/>
                <w:sz w:val="20"/>
                <w:szCs w:val="20"/>
              </w:rPr>
              <w:t>3</w:t>
            </w:r>
          </w:p>
        </w:tc>
        <w:tc>
          <w:tcPr>
            <w:tcW w:w="6736" w:type="dxa"/>
            <w:gridSpan w:val="3"/>
            <w:tcBorders>
              <w:right w:val="single" w:sz="4" w:space="0" w:color="auto"/>
            </w:tcBorders>
            <w:vAlign w:val="center"/>
          </w:tcPr>
          <w:p w14:paraId="486CFE0D"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 xml:space="preserve">Lost time injury or </w:t>
            </w:r>
            <w:r>
              <w:rPr>
                <w:rFonts w:eastAsia="Times New Roman" w:cs="Times New Roman"/>
                <w:sz w:val="20"/>
                <w:szCs w:val="20"/>
                <w:lang w:eastAsia="en-GB"/>
              </w:rPr>
              <w:t>hospital</w:t>
            </w:r>
          </w:p>
        </w:tc>
        <w:tc>
          <w:tcPr>
            <w:tcW w:w="284" w:type="dxa"/>
            <w:tcBorders>
              <w:top w:val="nil"/>
              <w:left w:val="single" w:sz="4" w:space="0" w:color="auto"/>
              <w:bottom w:val="nil"/>
              <w:right w:val="single" w:sz="4" w:space="0" w:color="auto"/>
            </w:tcBorders>
          </w:tcPr>
          <w:p w14:paraId="185B21DA" w14:textId="77777777" w:rsidR="00D57EFD" w:rsidRPr="002F3E12" w:rsidRDefault="00D57EFD" w:rsidP="004B61F2">
            <w:pPr>
              <w:rPr>
                <w:rFonts w:cstheme="minorHAnsi"/>
                <w:sz w:val="20"/>
                <w:szCs w:val="20"/>
              </w:rPr>
            </w:pPr>
          </w:p>
        </w:tc>
        <w:tc>
          <w:tcPr>
            <w:tcW w:w="425" w:type="dxa"/>
            <w:tcBorders>
              <w:left w:val="single" w:sz="4" w:space="0" w:color="auto"/>
            </w:tcBorders>
          </w:tcPr>
          <w:p w14:paraId="7B2E5599" w14:textId="77777777" w:rsidR="00D57EFD" w:rsidRPr="002F3E12" w:rsidRDefault="00D57EFD" w:rsidP="004B61F2">
            <w:pPr>
              <w:jc w:val="center"/>
              <w:rPr>
                <w:rFonts w:cstheme="minorHAnsi"/>
                <w:sz w:val="20"/>
                <w:szCs w:val="20"/>
              </w:rPr>
            </w:pPr>
            <w:r w:rsidRPr="002F3E12">
              <w:rPr>
                <w:rFonts w:cstheme="minorHAnsi"/>
                <w:sz w:val="20"/>
                <w:szCs w:val="20"/>
              </w:rPr>
              <w:t>3</w:t>
            </w:r>
          </w:p>
        </w:tc>
        <w:tc>
          <w:tcPr>
            <w:tcW w:w="6411" w:type="dxa"/>
          </w:tcPr>
          <w:p w14:paraId="3B96D1A2"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Possible, however less than 50/50 chance</w:t>
            </w:r>
          </w:p>
        </w:tc>
      </w:tr>
      <w:tr w:rsidR="00D57EFD" w:rsidRPr="002F3E12" w14:paraId="7C079620" w14:textId="77777777" w:rsidTr="00D57EFD">
        <w:tc>
          <w:tcPr>
            <w:tcW w:w="318" w:type="dxa"/>
          </w:tcPr>
          <w:p w14:paraId="0954E569" w14:textId="77777777" w:rsidR="00D57EFD" w:rsidRPr="002F3E12" w:rsidRDefault="00D57EFD" w:rsidP="004B61F2">
            <w:pPr>
              <w:jc w:val="center"/>
              <w:rPr>
                <w:rFonts w:cstheme="minorHAnsi"/>
                <w:sz w:val="20"/>
                <w:szCs w:val="20"/>
              </w:rPr>
            </w:pPr>
            <w:r w:rsidRPr="002F3E12">
              <w:rPr>
                <w:rFonts w:cstheme="minorHAnsi"/>
                <w:sz w:val="20"/>
                <w:szCs w:val="20"/>
              </w:rPr>
              <w:t>4</w:t>
            </w:r>
          </w:p>
        </w:tc>
        <w:tc>
          <w:tcPr>
            <w:tcW w:w="6736" w:type="dxa"/>
            <w:gridSpan w:val="3"/>
            <w:tcBorders>
              <w:right w:val="single" w:sz="4" w:space="0" w:color="auto"/>
            </w:tcBorders>
            <w:vAlign w:val="center"/>
          </w:tcPr>
          <w:p w14:paraId="18F19F20"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Major injury or permanent disability</w:t>
            </w:r>
          </w:p>
        </w:tc>
        <w:tc>
          <w:tcPr>
            <w:tcW w:w="284" w:type="dxa"/>
            <w:tcBorders>
              <w:top w:val="nil"/>
              <w:left w:val="single" w:sz="4" w:space="0" w:color="auto"/>
              <w:bottom w:val="nil"/>
              <w:right w:val="single" w:sz="4" w:space="0" w:color="auto"/>
            </w:tcBorders>
          </w:tcPr>
          <w:p w14:paraId="08724806" w14:textId="77777777" w:rsidR="00D57EFD" w:rsidRPr="002F3E12" w:rsidRDefault="00D57EFD" w:rsidP="004B61F2">
            <w:pPr>
              <w:rPr>
                <w:rFonts w:cstheme="minorHAnsi"/>
                <w:sz w:val="20"/>
                <w:szCs w:val="20"/>
              </w:rPr>
            </w:pPr>
          </w:p>
        </w:tc>
        <w:tc>
          <w:tcPr>
            <w:tcW w:w="425" w:type="dxa"/>
            <w:tcBorders>
              <w:left w:val="single" w:sz="4" w:space="0" w:color="auto"/>
            </w:tcBorders>
          </w:tcPr>
          <w:p w14:paraId="2341C6E7" w14:textId="77777777" w:rsidR="00D57EFD" w:rsidRPr="002F3E12" w:rsidRDefault="00D57EFD" w:rsidP="004B61F2">
            <w:pPr>
              <w:jc w:val="center"/>
              <w:rPr>
                <w:rFonts w:cstheme="minorHAnsi"/>
                <w:sz w:val="20"/>
                <w:szCs w:val="20"/>
              </w:rPr>
            </w:pPr>
            <w:r w:rsidRPr="002F3E12">
              <w:rPr>
                <w:rFonts w:cstheme="minorHAnsi"/>
                <w:sz w:val="20"/>
                <w:szCs w:val="20"/>
              </w:rPr>
              <w:t>4</w:t>
            </w:r>
          </w:p>
        </w:tc>
        <w:tc>
          <w:tcPr>
            <w:tcW w:w="6411" w:type="dxa"/>
            <w:vAlign w:val="center"/>
          </w:tcPr>
          <w:p w14:paraId="2D7852A7"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Probable, likely to occur (50/50 chance or greater)</w:t>
            </w:r>
          </w:p>
        </w:tc>
      </w:tr>
      <w:tr w:rsidR="00D57EFD" w:rsidRPr="002F3E12" w14:paraId="5468A772" w14:textId="77777777" w:rsidTr="00D57EFD">
        <w:tc>
          <w:tcPr>
            <w:tcW w:w="318" w:type="dxa"/>
          </w:tcPr>
          <w:p w14:paraId="4A173213" w14:textId="77777777" w:rsidR="00D57EFD" w:rsidRPr="002F3E12" w:rsidRDefault="00D57EFD" w:rsidP="004B61F2">
            <w:pPr>
              <w:jc w:val="center"/>
              <w:rPr>
                <w:rFonts w:cstheme="minorHAnsi"/>
                <w:sz w:val="20"/>
                <w:szCs w:val="20"/>
              </w:rPr>
            </w:pPr>
            <w:r w:rsidRPr="002F3E12">
              <w:rPr>
                <w:rFonts w:cstheme="minorHAnsi"/>
                <w:sz w:val="20"/>
                <w:szCs w:val="20"/>
              </w:rPr>
              <w:t>5</w:t>
            </w:r>
          </w:p>
        </w:tc>
        <w:tc>
          <w:tcPr>
            <w:tcW w:w="6736" w:type="dxa"/>
            <w:gridSpan w:val="3"/>
            <w:tcBorders>
              <w:right w:val="single" w:sz="4" w:space="0" w:color="auto"/>
            </w:tcBorders>
            <w:vAlign w:val="center"/>
          </w:tcPr>
          <w:p w14:paraId="76E8E4D5"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Fatality, multiple fatalities, terminal occupational disease</w:t>
            </w:r>
          </w:p>
        </w:tc>
        <w:tc>
          <w:tcPr>
            <w:tcW w:w="284" w:type="dxa"/>
            <w:tcBorders>
              <w:top w:val="nil"/>
              <w:left w:val="single" w:sz="4" w:space="0" w:color="auto"/>
              <w:bottom w:val="nil"/>
              <w:right w:val="single" w:sz="4" w:space="0" w:color="auto"/>
            </w:tcBorders>
          </w:tcPr>
          <w:p w14:paraId="5F9FA8BA" w14:textId="77777777" w:rsidR="00D57EFD" w:rsidRPr="002F3E12" w:rsidRDefault="00D57EFD" w:rsidP="004B61F2">
            <w:pPr>
              <w:rPr>
                <w:rFonts w:cstheme="minorHAnsi"/>
                <w:sz w:val="20"/>
                <w:szCs w:val="20"/>
              </w:rPr>
            </w:pPr>
          </w:p>
        </w:tc>
        <w:tc>
          <w:tcPr>
            <w:tcW w:w="425" w:type="dxa"/>
            <w:tcBorders>
              <w:left w:val="single" w:sz="4" w:space="0" w:color="auto"/>
            </w:tcBorders>
          </w:tcPr>
          <w:p w14:paraId="0B18D066" w14:textId="77777777" w:rsidR="00D57EFD" w:rsidRPr="002F3E12" w:rsidRDefault="00D57EFD" w:rsidP="004B61F2">
            <w:pPr>
              <w:jc w:val="center"/>
              <w:rPr>
                <w:rFonts w:cstheme="minorHAnsi"/>
                <w:sz w:val="20"/>
                <w:szCs w:val="20"/>
              </w:rPr>
            </w:pPr>
            <w:r w:rsidRPr="002F3E12">
              <w:rPr>
                <w:rFonts w:cstheme="minorHAnsi"/>
                <w:sz w:val="20"/>
                <w:szCs w:val="20"/>
              </w:rPr>
              <w:t>5</w:t>
            </w:r>
          </w:p>
        </w:tc>
        <w:tc>
          <w:tcPr>
            <w:tcW w:w="6411" w:type="dxa"/>
            <w:vAlign w:val="center"/>
          </w:tcPr>
          <w:p w14:paraId="51FF90F3" w14:textId="77777777" w:rsidR="00D57EFD" w:rsidRPr="002F3E12" w:rsidRDefault="00D57EFD" w:rsidP="004B61F2">
            <w:pPr>
              <w:rPr>
                <w:rFonts w:cstheme="minorHAnsi"/>
                <w:sz w:val="20"/>
                <w:szCs w:val="20"/>
              </w:rPr>
            </w:pPr>
            <w:r w:rsidRPr="002F3E12">
              <w:rPr>
                <w:rFonts w:eastAsia="Times New Roman" w:cs="Times New Roman"/>
                <w:sz w:val="20"/>
                <w:szCs w:val="20"/>
                <w:lang w:eastAsia="en-GB"/>
              </w:rPr>
              <w:t>Probable, highly likely/certain to occur</w:t>
            </w:r>
          </w:p>
        </w:tc>
      </w:tr>
      <w:tr w:rsidR="00D57EFD" w:rsidRPr="005A39BF" w14:paraId="7F92647F" w14:textId="77777777" w:rsidTr="00D57EFD">
        <w:tc>
          <w:tcPr>
            <w:tcW w:w="14170" w:type="dxa"/>
            <w:gridSpan w:val="7"/>
            <w:shd w:val="clear" w:color="auto" w:fill="CECFCB"/>
          </w:tcPr>
          <w:p w14:paraId="0CA3B639" w14:textId="77777777" w:rsidR="00D57EFD" w:rsidRPr="005A39BF" w:rsidRDefault="00D57EFD" w:rsidP="004B61F2">
            <w:pPr>
              <w:rPr>
                <w:rFonts w:cstheme="minorHAnsi"/>
                <w:sz w:val="20"/>
                <w:szCs w:val="20"/>
              </w:rPr>
            </w:pPr>
            <w:r w:rsidRPr="002F3E12">
              <w:rPr>
                <w:rFonts w:eastAsia="Times New Roman" w:cs="Times New Roman"/>
                <w:sz w:val="20"/>
                <w:szCs w:val="20"/>
                <w:lang w:eastAsia="en-GB"/>
              </w:rPr>
              <w:t>Risk tolerability</w:t>
            </w:r>
          </w:p>
        </w:tc>
      </w:tr>
      <w:tr w:rsidR="00D57EFD" w:rsidRPr="005A39BF" w14:paraId="7D4C45EA" w14:textId="77777777" w:rsidTr="00D57EFD">
        <w:tc>
          <w:tcPr>
            <w:tcW w:w="949" w:type="dxa"/>
            <w:gridSpan w:val="2"/>
            <w:vAlign w:val="center"/>
          </w:tcPr>
          <w:p w14:paraId="2E265A64" w14:textId="77777777" w:rsidR="00D57EFD" w:rsidRPr="0070504F" w:rsidRDefault="00D57EFD" w:rsidP="004B61F2">
            <w:pPr>
              <w:jc w:val="center"/>
              <w:rPr>
                <w:rFonts w:cstheme="minorHAnsi"/>
                <w:sz w:val="20"/>
                <w:szCs w:val="20"/>
              </w:rPr>
            </w:pPr>
            <w:r w:rsidRPr="0070504F">
              <w:rPr>
                <w:rFonts w:eastAsia="Times New Roman" w:cs="Times New Roman"/>
                <w:sz w:val="20"/>
                <w:szCs w:val="20"/>
                <w:lang w:eastAsia="en-GB"/>
              </w:rPr>
              <w:t>1-5</w:t>
            </w:r>
          </w:p>
        </w:tc>
        <w:tc>
          <w:tcPr>
            <w:tcW w:w="1410" w:type="dxa"/>
            <w:vAlign w:val="center"/>
          </w:tcPr>
          <w:p w14:paraId="10668AB8"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Low</w:t>
            </w:r>
          </w:p>
        </w:tc>
        <w:tc>
          <w:tcPr>
            <w:tcW w:w="11811" w:type="dxa"/>
            <w:gridSpan w:val="4"/>
            <w:vAlign w:val="center"/>
          </w:tcPr>
          <w:p w14:paraId="48E466E5" w14:textId="77777777" w:rsidR="00D57EFD" w:rsidRPr="005A39BF" w:rsidRDefault="00D57EFD" w:rsidP="004B61F2">
            <w:pPr>
              <w:rPr>
                <w:rFonts w:cstheme="minorHAnsi"/>
                <w:sz w:val="20"/>
                <w:szCs w:val="20"/>
              </w:rPr>
            </w:pPr>
            <w:r w:rsidRPr="002F3E12">
              <w:rPr>
                <w:rFonts w:eastAsia="Times New Roman" w:cs="Times New Roman"/>
                <w:sz w:val="20"/>
                <w:szCs w:val="20"/>
                <w:lang w:eastAsia="en-GB"/>
              </w:rPr>
              <w:t xml:space="preserve">The level of risk is </w:t>
            </w:r>
            <w:proofErr w:type="gramStart"/>
            <w:r w:rsidRPr="002F3E12">
              <w:rPr>
                <w:rFonts w:eastAsia="Times New Roman" w:cs="Times New Roman"/>
                <w:sz w:val="20"/>
                <w:szCs w:val="20"/>
                <w:lang w:eastAsia="en-GB"/>
              </w:rPr>
              <w:t>acceptable</w:t>
            </w:r>
            <w:proofErr w:type="gramEnd"/>
            <w:r w:rsidRPr="002F3E12">
              <w:rPr>
                <w:rFonts w:eastAsia="Times New Roman" w:cs="Times New Roman"/>
                <w:sz w:val="20"/>
                <w:szCs w:val="20"/>
                <w:lang w:eastAsia="en-GB"/>
              </w:rPr>
              <w:t xml:space="preserve"> and the work can proceed without any further action required</w:t>
            </w:r>
          </w:p>
        </w:tc>
      </w:tr>
      <w:tr w:rsidR="00D57EFD" w:rsidRPr="005A39BF" w14:paraId="4C217D59" w14:textId="77777777" w:rsidTr="00D57EFD">
        <w:tc>
          <w:tcPr>
            <w:tcW w:w="949" w:type="dxa"/>
            <w:gridSpan w:val="2"/>
            <w:vAlign w:val="center"/>
          </w:tcPr>
          <w:p w14:paraId="72232355" w14:textId="77777777" w:rsidR="00D57EFD" w:rsidRPr="0070504F" w:rsidRDefault="00D57EFD" w:rsidP="004B61F2">
            <w:pPr>
              <w:jc w:val="center"/>
              <w:rPr>
                <w:rFonts w:cstheme="minorHAnsi"/>
                <w:sz w:val="20"/>
                <w:szCs w:val="20"/>
              </w:rPr>
            </w:pPr>
            <w:r w:rsidRPr="0070504F">
              <w:rPr>
                <w:rFonts w:eastAsia="Times New Roman" w:cs="Times New Roman"/>
                <w:sz w:val="20"/>
                <w:szCs w:val="20"/>
                <w:lang w:eastAsia="en-GB"/>
              </w:rPr>
              <w:t>6-9</w:t>
            </w:r>
          </w:p>
        </w:tc>
        <w:tc>
          <w:tcPr>
            <w:tcW w:w="1410" w:type="dxa"/>
            <w:vAlign w:val="center"/>
          </w:tcPr>
          <w:p w14:paraId="490F6180"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Tolerable</w:t>
            </w:r>
          </w:p>
        </w:tc>
        <w:tc>
          <w:tcPr>
            <w:tcW w:w="11811" w:type="dxa"/>
            <w:gridSpan w:val="4"/>
            <w:vAlign w:val="center"/>
          </w:tcPr>
          <w:p w14:paraId="6E1C3B72" w14:textId="77777777" w:rsidR="00D57EFD" w:rsidRPr="005A39BF" w:rsidRDefault="00D57EFD" w:rsidP="004B61F2">
            <w:pPr>
              <w:rPr>
                <w:rFonts w:cstheme="minorHAnsi"/>
                <w:sz w:val="20"/>
                <w:szCs w:val="20"/>
              </w:rPr>
            </w:pPr>
            <w:r w:rsidRPr="002F3E12">
              <w:rPr>
                <w:rFonts w:eastAsia="Times New Roman" w:cs="Times New Roman"/>
                <w:sz w:val="20"/>
                <w:szCs w:val="20"/>
                <w:lang w:eastAsia="en-GB"/>
              </w:rPr>
              <w:t>Steps must still be taken to minimise the risk to as low as reasonably practicable (ALARP)</w:t>
            </w:r>
          </w:p>
        </w:tc>
      </w:tr>
      <w:tr w:rsidR="00D57EFD" w:rsidRPr="005A39BF" w14:paraId="7A742B4D" w14:textId="77777777" w:rsidTr="00D57EFD">
        <w:tc>
          <w:tcPr>
            <w:tcW w:w="949" w:type="dxa"/>
            <w:gridSpan w:val="2"/>
            <w:vAlign w:val="center"/>
          </w:tcPr>
          <w:p w14:paraId="3BD29FC4"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10-14</w:t>
            </w:r>
          </w:p>
        </w:tc>
        <w:tc>
          <w:tcPr>
            <w:tcW w:w="1410" w:type="dxa"/>
            <w:vAlign w:val="center"/>
          </w:tcPr>
          <w:p w14:paraId="1A47F347"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Moderate</w:t>
            </w:r>
          </w:p>
        </w:tc>
        <w:tc>
          <w:tcPr>
            <w:tcW w:w="11811" w:type="dxa"/>
            <w:gridSpan w:val="4"/>
            <w:vAlign w:val="center"/>
          </w:tcPr>
          <w:p w14:paraId="554CB2CC" w14:textId="77777777" w:rsidR="00D57EFD" w:rsidRPr="005A39BF" w:rsidRDefault="00D57EFD" w:rsidP="004B61F2">
            <w:pPr>
              <w:rPr>
                <w:rFonts w:cstheme="minorHAnsi"/>
                <w:sz w:val="20"/>
                <w:szCs w:val="20"/>
              </w:rPr>
            </w:pPr>
            <w:r w:rsidRPr="002F3E12">
              <w:rPr>
                <w:rFonts w:eastAsia="Times New Roman" w:cs="Times New Roman"/>
                <w:sz w:val="20"/>
                <w:szCs w:val="20"/>
                <w:lang w:eastAsia="en-GB"/>
              </w:rPr>
              <w:t>The task cannot proceed until specialist personnel and management have been consulted and specific control measures have been implemented to reduce the risk.  Considerable resources may be required to do this</w:t>
            </w:r>
          </w:p>
        </w:tc>
      </w:tr>
      <w:tr w:rsidR="00D57EFD" w:rsidRPr="005A39BF" w14:paraId="1D252D24" w14:textId="77777777" w:rsidTr="00D57EFD">
        <w:tc>
          <w:tcPr>
            <w:tcW w:w="949" w:type="dxa"/>
            <w:gridSpan w:val="2"/>
            <w:vAlign w:val="center"/>
          </w:tcPr>
          <w:p w14:paraId="55AE1817"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15-</w:t>
            </w:r>
            <w:r>
              <w:rPr>
                <w:rFonts w:eastAsia="Times New Roman" w:cs="Times New Roman"/>
                <w:sz w:val="20"/>
                <w:szCs w:val="20"/>
                <w:lang w:eastAsia="en-GB"/>
              </w:rPr>
              <w:t>25</w:t>
            </w:r>
          </w:p>
        </w:tc>
        <w:tc>
          <w:tcPr>
            <w:tcW w:w="1410" w:type="dxa"/>
            <w:vAlign w:val="center"/>
          </w:tcPr>
          <w:p w14:paraId="12DF1295" w14:textId="77777777" w:rsidR="00D57EFD" w:rsidRPr="005A39BF" w:rsidRDefault="00D57EFD" w:rsidP="004B61F2">
            <w:pPr>
              <w:jc w:val="center"/>
              <w:rPr>
                <w:rFonts w:cstheme="minorHAnsi"/>
                <w:sz w:val="20"/>
                <w:szCs w:val="20"/>
              </w:rPr>
            </w:pPr>
            <w:r w:rsidRPr="002F3E12">
              <w:rPr>
                <w:rFonts w:eastAsia="Times New Roman" w:cs="Times New Roman"/>
                <w:sz w:val="20"/>
                <w:szCs w:val="20"/>
                <w:lang w:eastAsia="en-GB"/>
              </w:rPr>
              <w:t>Intolerable</w:t>
            </w:r>
          </w:p>
        </w:tc>
        <w:tc>
          <w:tcPr>
            <w:tcW w:w="11811" w:type="dxa"/>
            <w:gridSpan w:val="4"/>
            <w:vAlign w:val="center"/>
          </w:tcPr>
          <w:p w14:paraId="12D8AB02" w14:textId="77777777" w:rsidR="00D57EFD" w:rsidRPr="005A39BF" w:rsidRDefault="00D57EFD" w:rsidP="004B61F2">
            <w:pPr>
              <w:rPr>
                <w:rFonts w:cstheme="minorHAnsi"/>
                <w:sz w:val="20"/>
                <w:szCs w:val="20"/>
              </w:rPr>
            </w:pPr>
            <w:r w:rsidRPr="002F3E12">
              <w:rPr>
                <w:rFonts w:eastAsia="Times New Roman" w:cs="Times New Roman"/>
                <w:sz w:val="20"/>
                <w:szCs w:val="20"/>
                <w:lang w:eastAsia="en-GB"/>
              </w:rPr>
              <w:t>The task is prohibited.  Alternative methods must be sought to carry out the work.  The alternative methods identified must also be risk assessed</w:t>
            </w:r>
          </w:p>
        </w:tc>
      </w:tr>
    </w:tbl>
    <w:p w14:paraId="36418782" w14:textId="77777777" w:rsidR="00D57EFD" w:rsidRDefault="00D57EFD" w:rsidP="00D57EFD"/>
    <w:tbl>
      <w:tblPr>
        <w:tblStyle w:val="TableGrid"/>
        <w:tblW w:w="0" w:type="auto"/>
        <w:tblLook w:val="04A0" w:firstRow="1" w:lastRow="0" w:firstColumn="1" w:lastColumn="0" w:noHBand="0" w:noVBand="1"/>
      </w:tblPr>
      <w:tblGrid>
        <w:gridCol w:w="2931"/>
        <w:gridCol w:w="3465"/>
        <w:gridCol w:w="3078"/>
        <w:gridCol w:w="4474"/>
      </w:tblGrid>
      <w:tr w:rsidR="00D57EFD" w14:paraId="40E7D0EC" w14:textId="77777777" w:rsidTr="004B61F2">
        <w:trPr>
          <w:trHeight w:val="249"/>
        </w:trPr>
        <w:tc>
          <w:tcPr>
            <w:tcW w:w="2972" w:type="dxa"/>
            <w:vAlign w:val="center"/>
          </w:tcPr>
          <w:p w14:paraId="0AF8605E" w14:textId="77777777" w:rsidR="00D57EFD" w:rsidRPr="00AA70AE" w:rsidRDefault="00D57EFD" w:rsidP="004B61F2">
            <w:pPr>
              <w:rPr>
                <w:b/>
              </w:rPr>
            </w:pPr>
            <w:r w:rsidRPr="00AA70AE">
              <w:rPr>
                <w:b/>
              </w:rPr>
              <w:t>Date Completed:</w:t>
            </w:r>
          </w:p>
        </w:tc>
        <w:tc>
          <w:tcPr>
            <w:tcW w:w="3544" w:type="dxa"/>
          </w:tcPr>
          <w:p w14:paraId="7595BD54" w14:textId="77777777" w:rsidR="00D57EFD" w:rsidRDefault="00D57EFD" w:rsidP="004B61F2"/>
        </w:tc>
        <w:tc>
          <w:tcPr>
            <w:tcW w:w="3118" w:type="dxa"/>
            <w:vAlign w:val="center"/>
          </w:tcPr>
          <w:p w14:paraId="0C8D2ECA" w14:textId="77777777" w:rsidR="00D57EFD" w:rsidRPr="00AA70AE" w:rsidRDefault="00D57EFD" w:rsidP="004B61F2">
            <w:pPr>
              <w:rPr>
                <w:b/>
              </w:rPr>
            </w:pPr>
            <w:r w:rsidRPr="00AA70AE">
              <w:rPr>
                <w:b/>
              </w:rPr>
              <w:t>OVERALL ASSESSMENT RESULT:</w:t>
            </w:r>
          </w:p>
        </w:tc>
        <w:tc>
          <w:tcPr>
            <w:tcW w:w="4536" w:type="dxa"/>
          </w:tcPr>
          <w:p w14:paraId="1F48A4D2" w14:textId="77777777" w:rsidR="00D57EFD" w:rsidRPr="00CD0CEF" w:rsidRDefault="00D57EFD" w:rsidP="004B61F2">
            <w:r w:rsidRPr="00CD0CEF">
              <w:t>Low/Medium/High</w:t>
            </w:r>
          </w:p>
        </w:tc>
      </w:tr>
      <w:tr w:rsidR="00D57EFD" w14:paraId="037126E8" w14:textId="77777777" w:rsidTr="004B61F2">
        <w:trPr>
          <w:trHeight w:val="408"/>
        </w:trPr>
        <w:tc>
          <w:tcPr>
            <w:tcW w:w="2972" w:type="dxa"/>
            <w:vAlign w:val="center"/>
          </w:tcPr>
          <w:p w14:paraId="1846D643" w14:textId="77777777" w:rsidR="00D57EFD" w:rsidRPr="00AA70AE" w:rsidRDefault="00D57EFD" w:rsidP="004B61F2">
            <w:pPr>
              <w:rPr>
                <w:b/>
              </w:rPr>
            </w:pPr>
            <w:r w:rsidRPr="00AA70AE">
              <w:rPr>
                <w:b/>
              </w:rPr>
              <w:t>Signature:</w:t>
            </w:r>
          </w:p>
        </w:tc>
        <w:tc>
          <w:tcPr>
            <w:tcW w:w="3544" w:type="dxa"/>
          </w:tcPr>
          <w:p w14:paraId="70968AB9" w14:textId="77777777" w:rsidR="00D57EFD" w:rsidRDefault="00D57EFD" w:rsidP="004B61F2"/>
        </w:tc>
        <w:tc>
          <w:tcPr>
            <w:tcW w:w="3118" w:type="dxa"/>
            <w:vAlign w:val="center"/>
          </w:tcPr>
          <w:p w14:paraId="5A54D8DC" w14:textId="77777777" w:rsidR="00D57EFD" w:rsidRPr="00F52274" w:rsidRDefault="00D57EFD" w:rsidP="004B61F2">
            <w:pPr>
              <w:rPr>
                <w:b/>
              </w:rPr>
            </w:pPr>
            <w:r w:rsidRPr="00F52274">
              <w:rPr>
                <w:b/>
              </w:rPr>
              <w:t>Further action required?</w:t>
            </w:r>
          </w:p>
        </w:tc>
        <w:tc>
          <w:tcPr>
            <w:tcW w:w="4536" w:type="dxa"/>
          </w:tcPr>
          <w:p w14:paraId="0410614B" w14:textId="77777777" w:rsidR="00D57EFD" w:rsidRPr="00F52274" w:rsidRDefault="00D57EFD" w:rsidP="004B61F2">
            <w:r w:rsidRPr="00F52274">
              <w:t>Yes/No</w:t>
            </w:r>
          </w:p>
        </w:tc>
      </w:tr>
      <w:tr w:rsidR="00D57EFD" w14:paraId="63C39840" w14:textId="77777777" w:rsidTr="004B61F2">
        <w:trPr>
          <w:trHeight w:val="714"/>
        </w:trPr>
        <w:tc>
          <w:tcPr>
            <w:tcW w:w="2972" w:type="dxa"/>
            <w:vAlign w:val="center"/>
          </w:tcPr>
          <w:p w14:paraId="26EE4FA6" w14:textId="77777777" w:rsidR="00D57EFD" w:rsidRPr="00AA70AE" w:rsidRDefault="00D57EFD" w:rsidP="004B61F2">
            <w:pPr>
              <w:rPr>
                <w:b/>
              </w:rPr>
            </w:pPr>
            <w:r w:rsidRPr="00AA70AE">
              <w:rPr>
                <w:b/>
              </w:rPr>
              <w:t>Name and designation of person completing form</w:t>
            </w:r>
          </w:p>
        </w:tc>
        <w:tc>
          <w:tcPr>
            <w:tcW w:w="3544" w:type="dxa"/>
          </w:tcPr>
          <w:p w14:paraId="1F726414" w14:textId="77777777" w:rsidR="00D57EFD" w:rsidRDefault="00D57EFD" w:rsidP="004B61F2"/>
        </w:tc>
        <w:tc>
          <w:tcPr>
            <w:tcW w:w="3118" w:type="dxa"/>
            <w:vAlign w:val="center"/>
          </w:tcPr>
          <w:p w14:paraId="027625C4" w14:textId="77777777" w:rsidR="00D57EFD" w:rsidRPr="00F52274" w:rsidRDefault="00D57EFD" w:rsidP="004B61F2">
            <w:pPr>
              <w:rPr>
                <w:b/>
              </w:rPr>
            </w:pPr>
            <w:r w:rsidRPr="00F52274">
              <w:rPr>
                <w:b/>
              </w:rPr>
              <w:t>External contractors being used</w:t>
            </w:r>
          </w:p>
        </w:tc>
        <w:tc>
          <w:tcPr>
            <w:tcW w:w="4536" w:type="dxa"/>
          </w:tcPr>
          <w:p w14:paraId="09938328" w14:textId="77777777" w:rsidR="00D57EFD" w:rsidRPr="00F52274" w:rsidRDefault="00D57EFD" w:rsidP="004B61F2">
            <w:r w:rsidRPr="00F52274">
              <w:t>Yes/No</w:t>
            </w:r>
          </w:p>
          <w:p w14:paraId="7B1B5CCA" w14:textId="77777777" w:rsidR="00D57EFD" w:rsidRPr="00F52274" w:rsidRDefault="00D57EFD" w:rsidP="004B61F2">
            <w:r w:rsidRPr="00F52274">
              <w:t>If yes, please attach details and copy of the Contractor’s risk assessments and details of who will be supervising them.</w:t>
            </w:r>
          </w:p>
        </w:tc>
      </w:tr>
    </w:tbl>
    <w:p w14:paraId="6BAB8BDA" w14:textId="77777777" w:rsidR="00D57EFD" w:rsidRDefault="00D57EFD" w:rsidP="00D57EFD"/>
    <w:sectPr w:rsidR="00D57EFD" w:rsidSect="00D57E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D7C" w14:textId="77777777" w:rsidR="00B873DE" w:rsidRDefault="00D5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2337"/>
      <w:docPartObj>
        <w:docPartGallery w:val="Page Numbers (Bottom of Page)"/>
        <w:docPartUnique/>
      </w:docPartObj>
    </w:sdtPr>
    <w:sdtEndPr>
      <w:rPr>
        <w:noProof/>
      </w:rPr>
    </w:sdtEndPr>
    <w:sdtContent>
      <w:p w14:paraId="4250CB72" w14:textId="77777777" w:rsidR="0025304B" w:rsidRDefault="00D57E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9B84B" w14:textId="77777777" w:rsidR="0025304B" w:rsidRDefault="00D57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745D" w14:textId="77777777" w:rsidR="00B873DE" w:rsidRDefault="00D57E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E949" w14:textId="77777777" w:rsidR="00B873DE" w:rsidRDefault="00D5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E0A5" w14:textId="77777777" w:rsidR="00B873DE" w:rsidRDefault="00D57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841" w14:textId="77777777" w:rsidR="00B873DE" w:rsidRDefault="00D57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D"/>
    <w:rsid w:val="00824A39"/>
    <w:rsid w:val="00D5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023E"/>
  <w15:chartTrackingRefBased/>
  <w15:docId w15:val="{2535B3B1-2E70-4ACC-A869-2104865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7EFD"/>
    <w:pPr>
      <w:spacing w:after="0" w:line="240" w:lineRule="auto"/>
    </w:pPr>
  </w:style>
  <w:style w:type="paragraph" w:styleId="ListParagraph">
    <w:name w:val="List Paragraph"/>
    <w:basedOn w:val="Normal"/>
    <w:uiPriority w:val="34"/>
    <w:qFormat/>
    <w:rsid w:val="00D57EFD"/>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5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FD"/>
  </w:style>
  <w:style w:type="paragraph" w:styleId="Footer">
    <w:name w:val="footer"/>
    <w:basedOn w:val="Normal"/>
    <w:link w:val="FooterChar"/>
    <w:uiPriority w:val="99"/>
    <w:unhideWhenUsed/>
    <w:rsid w:val="00D5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Mitchell</dc:creator>
  <cp:keywords/>
  <dc:description/>
  <cp:lastModifiedBy>Lucy Mitchell</cp:lastModifiedBy>
  <cp:revision>1</cp:revision>
  <dcterms:created xsi:type="dcterms:W3CDTF">2021-05-05T08:54:00Z</dcterms:created>
  <dcterms:modified xsi:type="dcterms:W3CDTF">2021-05-05T09:01:00Z</dcterms:modified>
</cp:coreProperties>
</file>